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0827" w14:textId="77777777" w:rsidR="00D84E96" w:rsidRPr="003D1726" w:rsidRDefault="0064545C">
      <w:pPr>
        <w:keepNext/>
        <w:pBdr>
          <w:top w:val="nil"/>
          <w:left w:val="nil"/>
          <w:bottom w:val="nil"/>
          <w:right w:val="nil"/>
          <w:between w:val="nil"/>
        </w:pBdr>
        <w:tabs>
          <w:tab w:val="center" w:pos="4680"/>
          <w:tab w:val="right" w:pos="9360"/>
        </w:tabs>
        <w:spacing w:after="240" w:line="240" w:lineRule="auto"/>
        <w:jc w:val="center"/>
        <w:rPr>
          <w:rFonts w:ascii="Cambria" w:eastAsia="Cambria" w:hAnsi="Cambria" w:cs="Cambria"/>
          <w:b/>
          <w:color w:val="000000"/>
          <w:sz w:val="24"/>
          <w:szCs w:val="24"/>
        </w:rPr>
      </w:pPr>
      <w:r w:rsidRPr="003D1726">
        <w:rPr>
          <w:rFonts w:ascii="Cambria" w:eastAsia="Cambria" w:hAnsi="Cambria" w:cs="Cambria"/>
          <w:b/>
          <w:color w:val="000000"/>
          <w:sz w:val="24"/>
          <w:szCs w:val="24"/>
        </w:rPr>
        <w:t>Department of Asian Languages and Literature</w:t>
      </w:r>
    </w:p>
    <w:p w14:paraId="5E2DA1CC" w14:textId="6C011C95" w:rsidR="00D84E96" w:rsidRPr="003D1726" w:rsidRDefault="0064545C">
      <w:pPr>
        <w:keepNext/>
        <w:pBdr>
          <w:top w:val="nil"/>
          <w:left w:val="nil"/>
          <w:bottom w:val="nil"/>
          <w:right w:val="nil"/>
          <w:between w:val="nil"/>
        </w:pBdr>
        <w:tabs>
          <w:tab w:val="center" w:pos="4680"/>
          <w:tab w:val="right" w:pos="9360"/>
        </w:tabs>
        <w:spacing w:after="240" w:line="240" w:lineRule="auto"/>
        <w:jc w:val="center"/>
        <w:rPr>
          <w:rFonts w:ascii="Cambria" w:eastAsia="Cambria" w:hAnsi="Cambria" w:cs="Cambria"/>
          <w:b/>
          <w:color w:val="000000"/>
          <w:sz w:val="24"/>
          <w:szCs w:val="24"/>
        </w:rPr>
      </w:pPr>
      <w:r w:rsidRPr="003D1726">
        <w:rPr>
          <w:rFonts w:ascii="Cambria" w:eastAsia="Cambria" w:hAnsi="Cambria" w:cs="Cambria"/>
          <w:b/>
          <w:color w:val="000000"/>
          <w:sz w:val="24"/>
          <w:szCs w:val="24"/>
        </w:rPr>
        <w:t>Faculty A</w:t>
      </w:r>
      <w:r w:rsidR="005C6EE2">
        <w:rPr>
          <w:rFonts w:ascii="Cambria" w:eastAsia="Cambria" w:hAnsi="Cambria" w:cs="Cambria"/>
          <w:b/>
          <w:color w:val="000000"/>
          <w:sz w:val="24"/>
          <w:szCs w:val="24"/>
        </w:rPr>
        <w:t>ctivity Report</w:t>
      </w:r>
      <w:r w:rsidRPr="003D1726">
        <w:rPr>
          <w:rFonts w:ascii="Cambria" w:eastAsia="Cambria" w:hAnsi="Cambria" w:cs="Cambria"/>
          <w:b/>
          <w:color w:val="000000"/>
          <w:sz w:val="24"/>
          <w:szCs w:val="24"/>
        </w:rPr>
        <w:t xml:space="preserve"> (Spring 202</w:t>
      </w:r>
      <w:r w:rsidR="00805A12" w:rsidRPr="003D1726">
        <w:rPr>
          <w:rFonts w:ascii="Cambria" w:eastAsia="Cambria" w:hAnsi="Cambria" w:cs="Cambria"/>
          <w:b/>
          <w:color w:val="000000"/>
          <w:sz w:val="24"/>
          <w:szCs w:val="24"/>
        </w:rPr>
        <w:t>2</w:t>
      </w:r>
      <w:r w:rsidRPr="003D1726">
        <w:rPr>
          <w:rFonts w:ascii="Cambria" w:eastAsia="Cambria" w:hAnsi="Cambria" w:cs="Cambria"/>
          <w:b/>
          <w:color w:val="000000"/>
          <w:sz w:val="24"/>
          <w:szCs w:val="24"/>
        </w:rPr>
        <w:t xml:space="preserve"> – Winter 202</w:t>
      </w:r>
      <w:r w:rsidR="00805A12" w:rsidRPr="003D1726">
        <w:rPr>
          <w:rFonts w:ascii="Cambria" w:eastAsia="Cambria" w:hAnsi="Cambria" w:cs="Cambria"/>
          <w:b/>
          <w:color w:val="000000"/>
          <w:sz w:val="24"/>
          <w:szCs w:val="24"/>
        </w:rPr>
        <w:t>3</w:t>
      </w:r>
      <w:r w:rsidRPr="003D1726">
        <w:rPr>
          <w:rFonts w:ascii="Cambria" w:eastAsia="Cambria" w:hAnsi="Cambria" w:cs="Cambria"/>
          <w:b/>
          <w:color w:val="000000"/>
          <w:sz w:val="24"/>
          <w:szCs w:val="24"/>
        </w:rPr>
        <w:t>)</w:t>
      </w:r>
    </w:p>
    <w:p w14:paraId="64BC6998" w14:textId="77777777" w:rsidR="005C6EE2" w:rsidRDefault="0064545C">
      <w:pPr>
        <w:keepNext/>
        <w:pBdr>
          <w:top w:val="nil"/>
          <w:left w:val="nil"/>
          <w:bottom w:val="nil"/>
          <w:right w:val="nil"/>
          <w:between w:val="nil"/>
        </w:pBdr>
        <w:tabs>
          <w:tab w:val="center" w:pos="4680"/>
          <w:tab w:val="right" w:pos="9360"/>
        </w:tabs>
        <w:spacing w:after="240" w:line="240" w:lineRule="auto"/>
        <w:jc w:val="center"/>
        <w:rPr>
          <w:rFonts w:ascii="Cambria" w:eastAsia="Cambria" w:hAnsi="Cambria" w:cs="Cambria"/>
          <w:b/>
          <w:color w:val="000000"/>
          <w:sz w:val="24"/>
          <w:szCs w:val="24"/>
        </w:rPr>
      </w:pPr>
      <w:r w:rsidRPr="003D1726">
        <w:rPr>
          <w:rFonts w:ascii="Cambria" w:eastAsia="Cambria" w:hAnsi="Cambria" w:cs="Cambria"/>
          <w:b/>
          <w:color w:val="000000"/>
          <w:sz w:val="24"/>
          <w:szCs w:val="24"/>
        </w:rPr>
        <w:t xml:space="preserve">Due Monday, April </w:t>
      </w:r>
      <w:r w:rsidR="009C33D5" w:rsidRPr="003D1726">
        <w:rPr>
          <w:rFonts w:ascii="Cambria" w:eastAsia="Cambria" w:hAnsi="Cambria" w:cs="Cambria"/>
          <w:b/>
          <w:color w:val="000000"/>
          <w:sz w:val="24"/>
          <w:szCs w:val="24"/>
        </w:rPr>
        <w:t>3</w:t>
      </w:r>
      <w:r w:rsidRPr="003D1726">
        <w:rPr>
          <w:rFonts w:ascii="Cambria" w:eastAsia="Cambria" w:hAnsi="Cambria" w:cs="Cambria"/>
          <w:b/>
          <w:color w:val="000000"/>
          <w:sz w:val="24"/>
          <w:szCs w:val="24"/>
        </w:rPr>
        <w:t>, 202</w:t>
      </w:r>
      <w:r w:rsidR="00805A12" w:rsidRPr="003D1726">
        <w:rPr>
          <w:rFonts w:ascii="Cambria" w:eastAsia="Cambria" w:hAnsi="Cambria" w:cs="Cambria"/>
          <w:b/>
          <w:color w:val="000000"/>
          <w:sz w:val="24"/>
          <w:szCs w:val="24"/>
        </w:rPr>
        <w:t>3</w:t>
      </w:r>
      <w:r w:rsidRPr="003D1726">
        <w:rPr>
          <w:rFonts w:ascii="Cambria" w:eastAsia="Cambria" w:hAnsi="Cambria" w:cs="Cambria"/>
          <w:b/>
          <w:color w:val="000000"/>
          <w:sz w:val="24"/>
          <w:szCs w:val="24"/>
        </w:rPr>
        <w:t xml:space="preserve"> </w:t>
      </w:r>
    </w:p>
    <w:p w14:paraId="17A502F4" w14:textId="2B2BD9EA" w:rsidR="00D84E96" w:rsidRDefault="0064545C">
      <w:pPr>
        <w:keepNext/>
        <w:pBdr>
          <w:top w:val="nil"/>
          <w:left w:val="nil"/>
          <w:bottom w:val="nil"/>
          <w:right w:val="nil"/>
          <w:between w:val="nil"/>
        </w:pBdr>
        <w:tabs>
          <w:tab w:val="center" w:pos="4680"/>
          <w:tab w:val="right" w:pos="9360"/>
        </w:tabs>
        <w:spacing w:after="240" w:line="240" w:lineRule="auto"/>
        <w:jc w:val="center"/>
        <w:rPr>
          <w:rFonts w:ascii="Cambria" w:eastAsia="Cambria" w:hAnsi="Cambria" w:cs="Cambria"/>
          <w:bCs/>
          <w:color w:val="000000"/>
          <w:sz w:val="24"/>
          <w:szCs w:val="24"/>
        </w:rPr>
      </w:pPr>
      <w:r w:rsidRPr="005C6EE2">
        <w:rPr>
          <w:rFonts w:ascii="Cambria" w:eastAsia="Cambria" w:hAnsi="Cambria" w:cs="Cambria"/>
          <w:bCs/>
          <w:color w:val="000000"/>
          <w:sz w:val="24"/>
          <w:szCs w:val="24"/>
        </w:rPr>
        <w:t xml:space="preserve">(Send to </w:t>
      </w:r>
      <w:r w:rsidR="00805A12" w:rsidRPr="005C6EE2">
        <w:rPr>
          <w:rFonts w:ascii="Cambria" w:eastAsia="Cambria" w:hAnsi="Cambria" w:cs="Cambria"/>
          <w:bCs/>
          <w:color w:val="000000"/>
          <w:sz w:val="24"/>
          <w:szCs w:val="24"/>
        </w:rPr>
        <w:t>April Doenges</w:t>
      </w:r>
      <w:r w:rsidRPr="005C6EE2">
        <w:rPr>
          <w:rFonts w:ascii="Cambria" w:eastAsia="Cambria" w:hAnsi="Cambria" w:cs="Cambria"/>
          <w:bCs/>
          <w:color w:val="000000"/>
          <w:sz w:val="24"/>
          <w:szCs w:val="24"/>
        </w:rPr>
        <w:t xml:space="preserve"> via email</w:t>
      </w:r>
      <w:r w:rsidR="005C6EE2" w:rsidRPr="005C6EE2">
        <w:rPr>
          <w:rFonts w:ascii="Cambria" w:eastAsia="Cambria" w:hAnsi="Cambria" w:cs="Cambria"/>
          <w:bCs/>
          <w:color w:val="000000"/>
          <w:sz w:val="24"/>
          <w:szCs w:val="24"/>
        </w:rPr>
        <w:t xml:space="preserve">: </w:t>
      </w:r>
      <w:hyperlink r:id="rId8" w:history="1">
        <w:r w:rsidR="005C6EE2" w:rsidRPr="005C6EE2">
          <w:rPr>
            <w:rStyle w:val="Hyperlink"/>
            <w:rFonts w:ascii="Cambria" w:eastAsia="Cambria" w:hAnsi="Cambria" w:cs="Cambria"/>
            <w:bCs/>
            <w:sz w:val="24"/>
            <w:szCs w:val="24"/>
          </w:rPr>
          <w:t>asianlladmin@uw.edu</w:t>
        </w:r>
      </w:hyperlink>
      <w:r w:rsidR="005C6EE2" w:rsidRPr="005C6EE2">
        <w:rPr>
          <w:rFonts w:ascii="Cambria" w:eastAsia="Cambria" w:hAnsi="Cambria" w:cs="Cambria"/>
          <w:bCs/>
          <w:color w:val="000000"/>
          <w:sz w:val="24"/>
          <w:szCs w:val="24"/>
        </w:rPr>
        <w:t xml:space="preserve"> </w:t>
      </w:r>
      <w:r w:rsidRPr="005C6EE2">
        <w:rPr>
          <w:rFonts w:ascii="Cambria" w:eastAsia="Cambria" w:hAnsi="Cambria" w:cs="Cambria"/>
          <w:bCs/>
          <w:color w:val="000000"/>
          <w:sz w:val="24"/>
          <w:szCs w:val="24"/>
        </w:rPr>
        <w:t>)</w:t>
      </w:r>
    </w:p>
    <w:p w14:paraId="4C53BCD9" w14:textId="77777777" w:rsidR="005C6EE2" w:rsidRPr="003D1726" w:rsidRDefault="005C6EE2">
      <w:pPr>
        <w:keepNext/>
        <w:pBdr>
          <w:top w:val="nil"/>
          <w:left w:val="nil"/>
          <w:bottom w:val="nil"/>
          <w:right w:val="nil"/>
          <w:between w:val="nil"/>
        </w:pBdr>
        <w:tabs>
          <w:tab w:val="center" w:pos="4680"/>
          <w:tab w:val="right" w:pos="9360"/>
        </w:tabs>
        <w:spacing w:after="240" w:line="240" w:lineRule="auto"/>
        <w:jc w:val="center"/>
        <w:rPr>
          <w:rFonts w:ascii="Cambria" w:eastAsia="Cambria" w:hAnsi="Cambria" w:cs="Cambria"/>
          <w:b/>
          <w:color w:val="000000"/>
          <w:sz w:val="24"/>
          <w:szCs w:val="24"/>
        </w:rPr>
      </w:pPr>
    </w:p>
    <w:p w14:paraId="2C0962BA" w14:textId="77777777" w:rsidR="00D84E96" w:rsidRPr="003D1726" w:rsidRDefault="0064545C">
      <w:pPr>
        <w:keepNext/>
        <w:pBdr>
          <w:top w:val="nil"/>
          <w:left w:val="nil"/>
          <w:bottom w:val="nil"/>
          <w:right w:val="nil"/>
          <w:between w:val="nil"/>
        </w:pBdr>
        <w:tabs>
          <w:tab w:val="center" w:pos="4680"/>
          <w:tab w:val="right" w:pos="9360"/>
        </w:tabs>
        <w:spacing w:after="240" w:line="240" w:lineRule="auto"/>
        <w:jc w:val="center"/>
        <w:rPr>
          <w:rFonts w:ascii="Cambria" w:eastAsia="Cambria" w:hAnsi="Cambria" w:cs="Cambria"/>
          <w:color w:val="000000"/>
          <w:sz w:val="24"/>
          <w:szCs w:val="24"/>
        </w:rPr>
      </w:pPr>
      <w:r w:rsidRPr="003D1726">
        <w:rPr>
          <w:rFonts w:ascii="Cambria" w:eastAsia="Cambria" w:hAnsi="Cambria" w:cs="Cambria"/>
          <w:b/>
          <w:color w:val="000000"/>
          <w:sz w:val="24"/>
          <w:szCs w:val="24"/>
        </w:rPr>
        <w:t xml:space="preserve">Name:  </w:t>
      </w:r>
      <w:r w:rsidRPr="003D1726">
        <w:rPr>
          <w:rFonts w:ascii="Arial" w:eastAsia="Arial" w:hAnsi="Arial" w:cs="Arial"/>
          <w:b/>
          <w:color w:val="000000"/>
          <w:sz w:val="20"/>
          <w:szCs w:val="20"/>
          <w:shd w:val="clear" w:color="auto" w:fill="DBE5F1"/>
        </w:rPr>
        <w:t>______________________________________________________</w:t>
      </w:r>
    </w:p>
    <w:p w14:paraId="7F1D56B4" w14:textId="77777777" w:rsidR="00D84E96" w:rsidRPr="00212C90" w:rsidRDefault="00D84E96">
      <w:pPr>
        <w:spacing w:after="0" w:line="240" w:lineRule="auto"/>
        <w:rPr>
          <w:rFonts w:ascii="Cambria" w:eastAsia="Cambria" w:hAnsi="Cambria" w:cs="Cambria"/>
          <w:i/>
        </w:rPr>
      </w:pPr>
    </w:p>
    <w:p w14:paraId="23942F21" w14:textId="173B53FC" w:rsidR="00D84E96" w:rsidRPr="00702ED1" w:rsidRDefault="0064545C" w:rsidP="00702ED1">
      <w:pPr>
        <w:spacing w:after="0" w:line="240" w:lineRule="auto"/>
        <w:jc w:val="center"/>
        <w:rPr>
          <w:rFonts w:ascii="Cambria" w:eastAsia="Cambria" w:hAnsi="Cambria" w:cs="Cambria"/>
          <w:sz w:val="24"/>
          <w:szCs w:val="24"/>
        </w:rPr>
      </w:pPr>
      <w:r w:rsidRPr="00702ED1">
        <w:rPr>
          <w:rFonts w:ascii="Cambria" w:eastAsia="Cambria" w:hAnsi="Cambria" w:cs="Cambria"/>
          <w:i/>
          <w:sz w:val="24"/>
          <w:szCs w:val="24"/>
        </w:rPr>
        <w:t>Report Period</w:t>
      </w:r>
      <w:r w:rsidRPr="00702ED1">
        <w:rPr>
          <w:rFonts w:ascii="Cambria" w:eastAsia="Cambria" w:hAnsi="Cambria" w:cs="Cambria"/>
          <w:sz w:val="24"/>
          <w:szCs w:val="24"/>
        </w:rPr>
        <w:t>: Spring 202</w:t>
      </w:r>
      <w:r w:rsidR="00805A12" w:rsidRPr="00702ED1">
        <w:rPr>
          <w:rFonts w:ascii="Cambria" w:eastAsia="Cambria" w:hAnsi="Cambria" w:cs="Cambria"/>
          <w:sz w:val="24"/>
          <w:szCs w:val="24"/>
        </w:rPr>
        <w:t>2</w:t>
      </w:r>
      <w:r w:rsidRPr="00702ED1">
        <w:rPr>
          <w:rFonts w:ascii="Cambria" w:eastAsia="Cambria" w:hAnsi="Cambria" w:cs="Cambria"/>
          <w:sz w:val="24"/>
          <w:szCs w:val="24"/>
        </w:rPr>
        <w:t>, Summer 202</w:t>
      </w:r>
      <w:r w:rsidR="00805A12" w:rsidRPr="00702ED1">
        <w:rPr>
          <w:rFonts w:ascii="Cambria" w:eastAsia="Cambria" w:hAnsi="Cambria" w:cs="Cambria"/>
          <w:sz w:val="24"/>
          <w:szCs w:val="24"/>
        </w:rPr>
        <w:t>2</w:t>
      </w:r>
      <w:r w:rsidRPr="00702ED1">
        <w:rPr>
          <w:rFonts w:ascii="Cambria" w:eastAsia="Cambria" w:hAnsi="Cambria" w:cs="Cambria"/>
          <w:sz w:val="24"/>
          <w:szCs w:val="24"/>
        </w:rPr>
        <w:t>, Autumn 202</w:t>
      </w:r>
      <w:r w:rsidR="00805A12" w:rsidRPr="00702ED1">
        <w:rPr>
          <w:rFonts w:ascii="Cambria" w:eastAsia="Cambria" w:hAnsi="Cambria" w:cs="Cambria"/>
          <w:sz w:val="24"/>
          <w:szCs w:val="24"/>
        </w:rPr>
        <w:t>2</w:t>
      </w:r>
      <w:r w:rsidRPr="00702ED1">
        <w:rPr>
          <w:rFonts w:ascii="Cambria" w:eastAsia="Cambria" w:hAnsi="Cambria" w:cs="Cambria"/>
          <w:sz w:val="24"/>
          <w:szCs w:val="24"/>
        </w:rPr>
        <w:t>, Winter 202</w:t>
      </w:r>
      <w:r w:rsidR="00805A12" w:rsidRPr="00702ED1">
        <w:rPr>
          <w:rFonts w:ascii="Cambria" w:eastAsia="Cambria" w:hAnsi="Cambria" w:cs="Cambria"/>
          <w:sz w:val="24"/>
          <w:szCs w:val="24"/>
        </w:rPr>
        <w:t>3</w:t>
      </w:r>
      <w:r w:rsidRPr="00702ED1">
        <w:rPr>
          <w:rFonts w:ascii="Cambria" w:eastAsia="Cambria" w:hAnsi="Cambria" w:cs="Cambria"/>
          <w:sz w:val="24"/>
          <w:szCs w:val="24"/>
        </w:rPr>
        <w:t xml:space="preserve"> (4 quarters)</w:t>
      </w:r>
    </w:p>
    <w:p w14:paraId="06E0C2A8" w14:textId="77777777" w:rsidR="00D84E96" w:rsidRPr="00212C90" w:rsidRDefault="00D84E96">
      <w:pPr>
        <w:spacing w:after="0" w:line="240" w:lineRule="auto"/>
        <w:rPr>
          <w:rFonts w:ascii="Cambria" w:eastAsia="Cambria" w:hAnsi="Cambria" w:cs="Cambria"/>
          <w:i/>
        </w:rPr>
      </w:pPr>
    </w:p>
    <w:p w14:paraId="77986D50" w14:textId="77777777" w:rsidR="00D84E96" w:rsidRPr="00212C90" w:rsidRDefault="00D84E96">
      <w:pPr>
        <w:spacing w:after="0" w:line="240" w:lineRule="auto"/>
        <w:rPr>
          <w:rFonts w:ascii="Cambria" w:eastAsia="Cambria" w:hAnsi="Cambria" w:cs="Cambria"/>
          <w:i/>
        </w:rPr>
      </w:pPr>
    </w:p>
    <w:p w14:paraId="2DA67E70" w14:textId="77777777" w:rsidR="00D84E96" w:rsidRPr="00212C90" w:rsidRDefault="00D84E96">
      <w:pPr>
        <w:pBdr>
          <w:top w:val="single" w:sz="4" w:space="1" w:color="000000"/>
          <w:left w:val="single" w:sz="4" w:space="4" w:color="000000"/>
          <w:bottom w:val="single" w:sz="4" w:space="1" w:color="000000"/>
          <w:right w:val="single" w:sz="4" w:space="4" w:color="000000"/>
        </w:pBdr>
        <w:spacing w:after="0" w:line="240" w:lineRule="auto"/>
        <w:ind w:left="359" w:hanging="359"/>
        <w:rPr>
          <w:rFonts w:ascii="Cambria" w:eastAsia="Cambria" w:hAnsi="Cambria" w:cs="Cambria"/>
          <w:i/>
        </w:rPr>
      </w:pPr>
    </w:p>
    <w:p w14:paraId="674D6993" w14:textId="7667B540" w:rsidR="00D84E96" w:rsidRPr="00212C90" w:rsidRDefault="009E416C">
      <w:pPr>
        <w:pBdr>
          <w:top w:val="single" w:sz="4" w:space="1" w:color="000000"/>
          <w:left w:val="single" w:sz="4" w:space="4" w:color="000000"/>
          <w:bottom w:val="single" w:sz="4" w:space="1" w:color="000000"/>
          <w:right w:val="single" w:sz="4" w:space="4" w:color="000000"/>
        </w:pBdr>
        <w:spacing w:after="0" w:line="240" w:lineRule="auto"/>
        <w:ind w:left="359" w:hanging="359"/>
        <w:rPr>
          <w:rFonts w:ascii="Cambria" w:eastAsia="Cambria" w:hAnsi="Cambria" w:cs="Cambria"/>
        </w:rPr>
      </w:pPr>
      <w:r>
        <w:rPr>
          <w:rFonts w:ascii="Cambria" w:eastAsia="Cambria" w:hAnsi="Cambria" w:cs="Cambria"/>
          <w:i/>
        </w:rPr>
        <w:t xml:space="preserve">Explanation and </w:t>
      </w:r>
      <w:r w:rsidR="0064545C" w:rsidRPr="00212C90">
        <w:rPr>
          <w:rFonts w:ascii="Cambria" w:eastAsia="Cambria" w:hAnsi="Cambria" w:cs="Cambria"/>
          <w:i/>
        </w:rPr>
        <w:t>Instructions</w:t>
      </w:r>
      <w:r w:rsidR="0064545C" w:rsidRPr="00212C90">
        <w:rPr>
          <w:rFonts w:ascii="Cambria" w:eastAsia="Cambria" w:hAnsi="Cambria" w:cs="Cambria"/>
        </w:rPr>
        <w:t>:</w:t>
      </w:r>
    </w:p>
    <w:p w14:paraId="1FD812E8" w14:textId="77777777" w:rsidR="00D84E96" w:rsidRPr="00212C90" w:rsidRDefault="00D84E96">
      <w:pPr>
        <w:pBdr>
          <w:top w:val="single" w:sz="4" w:space="1" w:color="000000"/>
          <w:left w:val="single" w:sz="4" w:space="4" w:color="000000"/>
          <w:bottom w:val="single" w:sz="4" w:space="1" w:color="000000"/>
          <w:right w:val="single" w:sz="4" w:space="4" w:color="000000"/>
        </w:pBdr>
        <w:spacing w:after="0" w:line="240" w:lineRule="auto"/>
        <w:ind w:left="359" w:hanging="359"/>
        <w:rPr>
          <w:rFonts w:ascii="Cambria" w:eastAsia="Cambria" w:hAnsi="Cambria" w:cs="Cambria"/>
        </w:rPr>
      </w:pPr>
    </w:p>
    <w:p w14:paraId="42DE7841" w14:textId="77777777" w:rsidR="009E416C" w:rsidRDefault="0064545C" w:rsidP="009E416C">
      <w:pPr>
        <w:pBdr>
          <w:top w:val="single" w:sz="4" w:space="1" w:color="000000"/>
          <w:left w:val="single" w:sz="4" w:space="4" w:color="000000"/>
          <w:bottom w:val="single" w:sz="4" w:space="1" w:color="000000"/>
          <w:right w:val="single" w:sz="4" w:space="4" w:color="000000"/>
        </w:pBdr>
        <w:spacing w:after="0" w:line="240" w:lineRule="auto"/>
        <w:rPr>
          <w:rFonts w:ascii="Cambria" w:eastAsia="Cambria" w:hAnsi="Cambria" w:cs="Cambria"/>
        </w:rPr>
      </w:pPr>
      <w:r w:rsidRPr="00212C90">
        <w:rPr>
          <w:rFonts w:ascii="Cambria" w:eastAsia="Cambria" w:hAnsi="Cambria" w:cs="Cambria"/>
        </w:rPr>
        <w:t xml:space="preserve">The Faculty Annual Report documents your achievements and contributions in the areas of teaching, service, and research. </w:t>
      </w:r>
      <w:r w:rsidR="009E416C" w:rsidRPr="00212C90">
        <w:rPr>
          <w:rFonts w:ascii="Cambria" w:eastAsia="Cambria" w:hAnsi="Cambria" w:cs="Cambria"/>
        </w:rPr>
        <w:t>This annual report is an important part of your scholarly record. It will be consulted for promotions, reappointments, merit reviews, and regular conferences with the Chair.</w:t>
      </w:r>
    </w:p>
    <w:p w14:paraId="1285EEE4" w14:textId="77777777" w:rsidR="009E416C" w:rsidRDefault="009E416C" w:rsidP="009E416C">
      <w:pPr>
        <w:pBdr>
          <w:top w:val="single" w:sz="4" w:space="1" w:color="000000"/>
          <w:left w:val="single" w:sz="4" w:space="4" w:color="000000"/>
          <w:bottom w:val="single" w:sz="4" w:space="1" w:color="000000"/>
          <w:right w:val="single" w:sz="4" w:space="4" w:color="000000"/>
        </w:pBdr>
        <w:spacing w:after="0" w:line="240" w:lineRule="auto"/>
        <w:rPr>
          <w:rFonts w:ascii="Cambria" w:eastAsia="Cambria" w:hAnsi="Cambria" w:cs="Cambria"/>
        </w:rPr>
      </w:pPr>
    </w:p>
    <w:p w14:paraId="372A51C2" w14:textId="77777777" w:rsidR="009E416C" w:rsidRPr="00212C90" w:rsidRDefault="009E416C" w:rsidP="009E416C">
      <w:pPr>
        <w:pBdr>
          <w:top w:val="single" w:sz="4" w:space="1" w:color="000000"/>
          <w:left w:val="single" w:sz="4" w:space="4" w:color="000000"/>
          <w:bottom w:val="single" w:sz="4" w:space="1" w:color="000000"/>
          <w:right w:val="single" w:sz="4" w:space="4" w:color="000000"/>
        </w:pBdr>
        <w:spacing w:after="0" w:line="240" w:lineRule="auto"/>
        <w:rPr>
          <w:rFonts w:ascii="Cambria" w:eastAsia="Cambria" w:hAnsi="Cambria" w:cs="Cambria"/>
        </w:rPr>
      </w:pPr>
      <w:r w:rsidRPr="00212C90">
        <w:rPr>
          <w:rFonts w:ascii="Cambria" w:eastAsia="Cambria" w:hAnsi="Cambria" w:cs="Cambria"/>
        </w:rPr>
        <w:t>The information on this form is also helpful for compiling aggregate data about the department faculty’s collective achievements that can be used in preparing our Department Fact Sheet, reports to the College, and information for communities inside and outside of UW.</w:t>
      </w:r>
    </w:p>
    <w:p w14:paraId="2D2643D6" w14:textId="77777777" w:rsidR="009E416C" w:rsidRDefault="009E416C" w:rsidP="009E416C">
      <w:pPr>
        <w:pBdr>
          <w:top w:val="single" w:sz="4" w:space="1" w:color="000000"/>
          <w:left w:val="single" w:sz="4" w:space="4" w:color="000000"/>
          <w:bottom w:val="single" w:sz="4" w:space="1" w:color="000000"/>
          <w:right w:val="single" w:sz="4" w:space="4" w:color="000000"/>
        </w:pBdr>
        <w:spacing w:after="0" w:line="240" w:lineRule="auto"/>
        <w:rPr>
          <w:rFonts w:ascii="Cambria" w:eastAsia="Cambria" w:hAnsi="Cambria" w:cs="Cambria"/>
        </w:rPr>
      </w:pPr>
    </w:p>
    <w:p w14:paraId="3805E2DB" w14:textId="6B7E7B4F" w:rsidR="009E416C" w:rsidRPr="00212C90" w:rsidRDefault="009E416C" w:rsidP="009E416C">
      <w:pPr>
        <w:pBdr>
          <w:top w:val="single" w:sz="4" w:space="1" w:color="000000"/>
          <w:left w:val="single" w:sz="4" w:space="4" w:color="000000"/>
          <w:bottom w:val="single" w:sz="4" w:space="1" w:color="000000"/>
          <w:right w:val="single" w:sz="4" w:space="4" w:color="000000"/>
        </w:pBdr>
        <w:spacing w:after="0" w:line="240" w:lineRule="auto"/>
        <w:rPr>
          <w:rFonts w:ascii="Cambria" w:eastAsia="Cambria" w:hAnsi="Cambria" w:cs="Cambria"/>
        </w:rPr>
      </w:pPr>
      <w:r>
        <w:rPr>
          <w:rFonts w:ascii="Cambria" w:eastAsia="Cambria" w:hAnsi="Cambria" w:cs="Cambria"/>
        </w:rPr>
        <w:t>Please do</w:t>
      </w:r>
      <w:r w:rsidRPr="00212C90">
        <w:rPr>
          <w:rFonts w:ascii="Cambria" w:eastAsia="Cambria" w:hAnsi="Cambria" w:cs="Cambria"/>
        </w:rPr>
        <w:t xml:space="preserve"> your best to provide complete and clear information about all your</w:t>
      </w:r>
      <w:r>
        <w:rPr>
          <w:rFonts w:ascii="Cambria" w:eastAsia="Cambria" w:hAnsi="Cambria" w:cs="Cambria"/>
        </w:rPr>
        <w:t xml:space="preserve"> professional</w:t>
      </w:r>
      <w:r w:rsidRPr="00212C90">
        <w:rPr>
          <w:rFonts w:ascii="Cambria" w:eastAsia="Cambria" w:hAnsi="Cambria" w:cs="Cambria"/>
        </w:rPr>
        <w:t xml:space="preserve"> activities over the past year.</w:t>
      </w:r>
    </w:p>
    <w:p w14:paraId="7DCB2112" w14:textId="77777777" w:rsidR="00D84E96" w:rsidRPr="00212C90" w:rsidRDefault="00D84E96">
      <w:pPr>
        <w:pBdr>
          <w:top w:val="single" w:sz="4" w:space="1" w:color="000000"/>
          <w:left w:val="single" w:sz="4" w:space="4" w:color="000000"/>
          <w:bottom w:val="single" w:sz="4" w:space="1" w:color="000000"/>
          <w:right w:val="single" w:sz="4" w:space="4" w:color="000000"/>
        </w:pBdr>
        <w:spacing w:after="0" w:line="240" w:lineRule="auto"/>
        <w:rPr>
          <w:rFonts w:ascii="Cambria" w:eastAsia="Cambria" w:hAnsi="Cambria" w:cs="Cambria"/>
        </w:rPr>
      </w:pPr>
    </w:p>
    <w:p w14:paraId="74C0BD13" w14:textId="0ABA4764" w:rsidR="00D84E96" w:rsidRPr="00212C90" w:rsidRDefault="009E416C">
      <w:pPr>
        <w:pBdr>
          <w:top w:val="single" w:sz="4" w:space="1" w:color="000000"/>
          <w:left w:val="single" w:sz="4" w:space="4" w:color="000000"/>
          <w:bottom w:val="single" w:sz="4" w:space="1" w:color="000000"/>
          <w:right w:val="single" w:sz="4" w:space="4" w:color="000000"/>
        </w:pBdr>
        <w:spacing w:after="0" w:line="240" w:lineRule="auto"/>
        <w:rPr>
          <w:rFonts w:ascii="Cambria" w:eastAsia="Cambria" w:hAnsi="Cambria" w:cs="Cambria"/>
        </w:rPr>
      </w:pPr>
      <w:r w:rsidRPr="00212C90">
        <w:rPr>
          <w:rFonts w:ascii="Cambria" w:eastAsia="Cambria" w:hAnsi="Cambria" w:cs="Cambria"/>
        </w:rPr>
        <w:t>Note that instructional-line faculty (lecturers and teaching professors) have no obligation to publish research.</w:t>
      </w:r>
      <w:r>
        <w:rPr>
          <w:rFonts w:ascii="Cambria" w:eastAsia="Cambria" w:hAnsi="Cambria" w:cs="Cambria"/>
        </w:rPr>
        <w:t xml:space="preserve"> </w:t>
      </w:r>
      <w:r w:rsidR="0064545C" w:rsidRPr="00212C90">
        <w:rPr>
          <w:rFonts w:ascii="Cambria" w:eastAsia="Cambria" w:hAnsi="Cambria" w:cs="Cambria"/>
        </w:rPr>
        <w:t xml:space="preserve">This single form is designed for use by department faculty of all ranks and titles. </w:t>
      </w:r>
      <w:r w:rsidR="00FA43AD">
        <w:rPr>
          <w:rFonts w:ascii="Cambria" w:eastAsia="Cambria" w:hAnsi="Cambria" w:cs="Cambria"/>
        </w:rPr>
        <w:t>You</w:t>
      </w:r>
      <w:r w:rsidR="0064545C" w:rsidRPr="00212C90">
        <w:rPr>
          <w:rFonts w:ascii="Cambria" w:eastAsia="Cambria" w:hAnsi="Cambria" w:cs="Cambria"/>
        </w:rPr>
        <w:t xml:space="preserve"> are not expected to be able to fill in every section every year. Feel free to delete empty sections in order to make the form more compact and easy to read. You may insert or delete table rows as needed.</w:t>
      </w:r>
    </w:p>
    <w:p w14:paraId="06F9DCD3" w14:textId="77777777" w:rsidR="00D84E96" w:rsidRPr="00212C90" w:rsidRDefault="00D84E96">
      <w:pPr>
        <w:pBdr>
          <w:top w:val="single" w:sz="4" w:space="1" w:color="000000"/>
          <w:left w:val="single" w:sz="4" w:space="4" w:color="000000"/>
          <w:bottom w:val="single" w:sz="4" w:space="1" w:color="000000"/>
          <w:right w:val="single" w:sz="4" w:space="4" w:color="000000"/>
        </w:pBdr>
        <w:spacing w:after="0" w:line="240" w:lineRule="auto"/>
        <w:rPr>
          <w:rFonts w:ascii="Cambria" w:eastAsia="Cambria" w:hAnsi="Cambria" w:cs="Cambria"/>
          <w:i/>
        </w:rPr>
      </w:pPr>
    </w:p>
    <w:p w14:paraId="3A994792" w14:textId="3062798F" w:rsidR="00D84E96" w:rsidRPr="00212C90" w:rsidRDefault="0064545C" w:rsidP="002F07FD">
      <w:pPr>
        <w:pBdr>
          <w:top w:val="single" w:sz="4" w:space="1" w:color="000000"/>
          <w:left w:val="single" w:sz="4" w:space="4" w:color="000000"/>
          <w:bottom w:val="single" w:sz="4" w:space="1" w:color="000000"/>
          <w:right w:val="single" w:sz="4" w:space="4" w:color="000000"/>
        </w:pBdr>
        <w:spacing w:after="0" w:line="240" w:lineRule="auto"/>
        <w:ind w:left="359" w:hanging="359"/>
        <w:jc w:val="center"/>
        <w:rPr>
          <w:rFonts w:ascii="Cambria" w:eastAsia="Cambria" w:hAnsi="Cambria" w:cs="Cambria"/>
        </w:rPr>
      </w:pPr>
      <w:r w:rsidRPr="006C395E">
        <w:rPr>
          <w:rFonts w:ascii="Cambria" w:eastAsia="Cambria" w:hAnsi="Cambria" w:cs="Cambria"/>
          <w:shd w:val="clear" w:color="auto" w:fill="DBE5F1" w:themeFill="accent1" w:themeFillTint="33"/>
        </w:rPr>
        <w:t>Provide your information only in the shaded areas of the form.</w:t>
      </w:r>
    </w:p>
    <w:p w14:paraId="255B795E" w14:textId="77777777" w:rsidR="00D84E96" w:rsidRPr="00212C90" w:rsidRDefault="00D84E96">
      <w:pPr>
        <w:pBdr>
          <w:top w:val="single" w:sz="4" w:space="1" w:color="000000"/>
          <w:left w:val="single" w:sz="4" w:space="4" w:color="000000"/>
          <w:bottom w:val="single" w:sz="4" w:space="1" w:color="000000"/>
          <w:right w:val="single" w:sz="4" w:space="4" w:color="000000"/>
        </w:pBdr>
        <w:spacing w:after="0" w:line="240" w:lineRule="auto"/>
        <w:ind w:left="359" w:hanging="359"/>
        <w:rPr>
          <w:rFonts w:ascii="Cambria" w:eastAsia="Cambria" w:hAnsi="Cambria" w:cs="Cambria"/>
        </w:rPr>
      </w:pPr>
    </w:p>
    <w:p w14:paraId="414BD002" w14:textId="77777777" w:rsidR="00D84E96" w:rsidRPr="00212C90" w:rsidRDefault="00D84E96">
      <w:pPr>
        <w:spacing w:after="0" w:line="240" w:lineRule="auto"/>
        <w:rPr>
          <w:rFonts w:ascii="Cambria" w:eastAsia="Cambria" w:hAnsi="Cambria" w:cs="Cambria"/>
        </w:rPr>
      </w:pPr>
    </w:p>
    <w:p w14:paraId="1477B3CC" w14:textId="77777777" w:rsidR="00D84E96" w:rsidRPr="00212C90" w:rsidRDefault="0064545C">
      <w:pPr>
        <w:keepNext/>
        <w:pageBreakBefore/>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lastRenderedPageBreak/>
        <w:t>I. Teaching</w:t>
      </w:r>
    </w:p>
    <w:p w14:paraId="4F394F22"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A. Regular courses</w:t>
      </w:r>
    </w:p>
    <w:p w14:paraId="649DA3C4"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List all of the courses you taught during the report period, including those in other departments. (List any independent study and tutorial courses in part D below, not here.) For each course give the course number, course title, number of credits, and number of students officially enrolled. (Enrollments can be retrieved from the online time schedule archive.) Under course title, also indicate if the course was co-taught or cross-listed.</w:t>
      </w:r>
    </w:p>
    <w:p w14:paraId="0EA07CEF"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6"/>
        <w:gridCol w:w="1552"/>
        <w:gridCol w:w="4009"/>
        <w:gridCol w:w="866"/>
        <w:gridCol w:w="1247"/>
      </w:tblGrid>
      <w:tr w:rsidR="00D84E96" w:rsidRPr="00212C90" w14:paraId="202F03E3" w14:textId="77777777">
        <w:tc>
          <w:tcPr>
            <w:tcW w:w="1676" w:type="dxa"/>
          </w:tcPr>
          <w:p w14:paraId="3DE5916D"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Quarter</w:t>
            </w:r>
          </w:p>
        </w:tc>
        <w:tc>
          <w:tcPr>
            <w:tcW w:w="1552" w:type="dxa"/>
            <w:tcBorders>
              <w:bottom w:val="single" w:sz="4" w:space="0" w:color="000000"/>
            </w:tcBorders>
          </w:tcPr>
          <w:p w14:paraId="2B08C9B5"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Course no.</w:t>
            </w:r>
          </w:p>
        </w:tc>
        <w:tc>
          <w:tcPr>
            <w:tcW w:w="4009" w:type="dxa"/>
            <w:tcBorders>
              <w:bottom w:val="single" w:sz="4" w:space="0" w:color="000000"/>
            </w:tcBorders>
          </w:tcPr>
          <w:p w14:paraId="0B2EE6B2"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Course title</w:t>
            </w:r>
          </w:p>
        </w:tc>
        <w:tc>
          <w:tcPr>
            <w:tcW w:w="866" w:type="dxa"/>
            <w:tcBorders>
              <w:bottom w:val="single" w:sz="4" w:space="0" w:color="000000"/>
            </w:tcBorders>
          </w:tcPr>
          <w:p w14:paraId="2154E826"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No. of credits</w:t>
            </w:r>
          </w:p>
        </w:tc>
        <w:tc>
          <w:tcPr>
            <w:tcW w:w="1247" w:type="dxa"/>
            <w:tcBorders>
              <w:bottom w:val="single" w:sz="4" w:space="0" w:color="000000"/>
            </w:tcBorders>
          </w:tcPr>
          <w:p w14:paraId="515AB718"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No. of students</w:t>
            </w:r>
          </w:p>
        </w:tc>
      </w:tr>
      <w:tr w:rsidR="00D84E96" w:rsidRPr="00212C90" w14:paraId="16E1F91D" w14:textId="77777777">
        <w:tc>
          <w:tcPr>
            <w:tcW w:w="1676" w:type="dxa"/>
          </w:tcPr>
          <w:p w14:paraId="46B4F215" w14:textId="4FCAC18C"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Spring 202</w:t>
            </w:r>
            <w:r w:rsidR="009B530E">
              <w:rPr>
                <w:rFonts w:ascii="Cambria" w:eastAsia="Cambria" w:hAnsi="Cambria" w:cs="Cambria"/>
                <w:color w:val="000000"/>
              </w:rPr>
              <w:t>2</w:t>
            </w:r>
          </w:p>
        </w:tc>
        <w:tc>
          <w:tcPr>
            <w:tcW w:w="1552" w:type="dxa"/>
            <w:shd w:val="clear" w:color="auto" w:fill="DBE5F1"/>
          </w:tcPr>
          <w:p w14:paraId="26B7E89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009" w:type="dxa"/>
            <w:shd w:val="clear" w:color="auto" w:fill="DBE5F1"/>
          </w:tcPr>
          <w:p w14:paraId="7861F3D0"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66" w:type="dxa"/>
            <w:shd w:val="clear" w:color="auto" w:fill="DBE5F1"/>
          </w:tcPr>
          <w:p w14:paraId="60D37D6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47" w:type="dxa"/>
            <w:shd w:val="clear" w:color="auto" w:fill="DBE5F1"/>
          </w:tcPr>
          <w:p w14:paraId="2C7EC896"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332F1650" w14:textId="77777777">
        <w:tc>
          <w:tcPr>
            <w:tcW w:w="1676" w:type="dxa"/>
          </w:tcPr>
          <w:p w14:paraId="761E801C"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2" w:type="dxa"/>
            <w:shd w:val="clear" w:color="auto" w:fill="DBE5F1"/>
          </w:tcPr>
          <w:p w14:paraId="0B25A35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009" w:type="dxa"/>
            <w:shd w:val="clear" w:color="auto" w:fill="DBE5F1"/>
          </w:tcPr>
          <w:p w14:paraId="3DF718B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66" w:type="dxa"/>
            <w:shd w:val="clear" w:color="auto" w:fill="DBE5F1"/>
          </w:tcPr>
          <w:p w14:paraId="4B7B15F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47" w:type="dxa"/>
            <w:shd w:val="clear" w:color="auto" w:fill="DBE5F1"/>
          </w:tcPr>
          <w:p w14:paraId="4C069280"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2F1A94B1" w14:textId="77777777">
        <w:tc>
          <w:tcPr>
            <w:tcW w:w="1676" w:type="dxa"/>
          </w:tcPr>
          <w:p w14:paraId="3077BE6D"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2" w:type="dxa"/>
            <w:shd w:val="clear" w:color="auto" w:fill="DBE5F1"/>
          </w:tcPr>
          <w:p w14:paraId="7CD11A6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009" w:type="dxa"/>
            <w:shd w:val="clear" w:color="auto" w:fill="DBE5F1"/>
          </w:tcPr>
          <w:p w14:paraId="7CEE2A0B"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66" w:type="dxa"/>
            <w:shd w:val="clear" w:color="auto" w:fill="DBE5F1"/>
          </w:tcPr>
          <w:p w14:paraId="57CFDF5B"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47" w:type="dxa"/>
            <w:shd w:val="clear" w:color="auto" w:fill="DBE5F1"/>
          </w:tcPr>
          <w:p w14:paraId="5CB88D88"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0AAF955B" w14:textId="77777777">
        <w:tc>
          <w:tcPr>
            <w:tcW w:w="1676" w:type="dxa"/>
          </w:tcPr>
          <w:p w14:paraId="29C70E90" w14:textId="543BC1B1"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Summer 202</w:t>
            </w:r>
            <w:r w:rsidR="009B530E">
              <w:rPr>
                <w:rFonts w:ascii="Cambria" w:eastAsia="Cambria" w:hAnsi="Cambria" w:cs="Cambria"/>
                <w:color w:val="000000"/>
              </w:rPr>
              <w:t>2</w:t>
            </w:r>
          </w:p>
        </w:tc>
        <w:tc>
          <w:tcPr>
            <w:tcW w:w="1552" w:type="dxa"/>
            <w:shd w:val="clear" w:color="auto" w:fill="DBE5F1"/>
          </w:tcPr>
          <w:p w14:paraId="54866FFF"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009" w:type="dxa"/>
            <w:shd w:val="clear" w:color="auto" w:fill="DBE5F1"/>
          </w:tcPr>
          <w:p w14:paraId="448360A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66" w:type="dxa"/>
            <w:shd w:val="clear" w:color="auto" w:fill="DBE5F1"/>
          </w:tcPr>
          <w:p w14:paraId="7F1ED5E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47" w:type="dxa"/>
            <w:shd w:val="clear" w:color="auto" w:fill="DBE5F1"/>
          </w:tcPr>
          <w:p w14:paraId="5D0101D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5988BD55" w14:textId="77777777">
        <w:tc>
          <w:tcPr>
            <w:tcW w:w="1676" w:type="dxa"/>
          </w:tcPr>
          <w:p w14:paraId="0D018327"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2" w:type="dxa"/>
            <w:shd w:val="clear" w:color="auto" w:fill="DBE5F1"/>
          </w:tcPr>
          <w:p w14:paraId="0E112066"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009" w:type="dxa"/>
            <w:shd w:val="clear" w:color="auto" w:fill="DBE5F1"/>
          </w:tcPr>
          <w:p w14:paraId="4214A97E"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66" w:type="dxa"/>
            <w:shd w:val="clear" w:color="auto" w:fill="DBE5F1"/>
          </w:tcPr>
          <w:p w14:paraId="2DB728B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47" w:type="dxa"/>
            <w:shd w:val="clear" w:color="auto" w:fill="DBE5F1"/>
          </w:tcPr>
          <w:p w14:paraId="66A16ABD"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55CD0188" w14:textId="77777777">
        <w:tc>
          <w:tcPr>
            <w:tcW w:w="1676" w:type="dxa"/>
          </w:tcPr>
          <w:p w14:paraId="6DD45C90" w14:textId="1396D6C2"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Autumn 202</w:t>
            </w:r>
            <w:r w:rsidR="009B530E">
              <w:rPr>
                <w:rFonts w:ascii="Cambria" w:eastAsia="Cambria" w:hAnsi="Cambria" w:cs="Cambria"/>
                <w:color w:val="000000"/>
              </w:rPr>
              <w:t>2</w:t>
            </w:r>
          </w:p>
        </w:tc>
        <w:tc>
          <w:tcPr>
            <w:tcW w:w="1552" w:type="dxa"/>
            <w:shd w:val="clear" w:color="auto" w:fill="DBE5F1"/>
          </w:tcPr>
          <w:p w14:paraId="06EFF5BB"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009" w:type="dxa"/>
            <w:shd w:val="clear" w:color="auto" w:fill="DBE5F1"/>
          </w:tcPr>
          <w:p w14:paraId="3EB2AC5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66" w:type="dxa"/>
            <w:shd w:val="clear" w:color="auto" w:fill="DBE5F1"/>
          </w:tcPr>
          <w:p w14:paraId="6789B82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47" w:type="dxa"/>
            <w:shd w:val="clear" w:color="auto" w:fill="DBE5F1"/>
          </w:tcPr>
          <w:p w14:paraId="2969AADF"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46EA8891" w14:textId="77777777">
        <w:tc>
          <w:tcPr>
            <w:tcW w:w="1676" w:type="dxa"/>
          </w:tcPr>
          <w:p w14:paraId="34C0940D"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2" w:type="dxa"/>
            <w:shd w:val="clear" w:color="auto" w:fill="DBE5F1"/>
          </w:tcPr>
          <w:p w14:paraId="5AFC81CD"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009" w:type="dxa"/>
            <w:shd w:val="clear" w:color="auto" w:fill="DBE5F1"/>
          </w:tcPr>
          <w:p w14:paraId="240C6F7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66" w:type="dxa"/>
            <w:shd w:val="clear" w:color="auto" w:fill="DBE5F1"/>
          </w:tcPr>
          <w:p w14:paraId="0C1CE17B"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47" w:type="dxa"/>
            <w:shd w:val="clear" w:color="auto" w:fill="DBE5F1"/>
          </w:tcPr>
          <w:p w14:paraId="4B02D678"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066FC7B1" w14:textId="77777777">
        <w:tc>
          <w:tcPr>
            <w:tcW w:w="1676" w:type="dxa"/>
          </w:tcPr>
          <w:p w14:paraId="2E860DC0"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2" w:type="dxa"/>
            <w:shd w:val="clear" w:color="auto" w:fill="DBE5F1"/>
          </w:tcPr>
          <w:p w14:paraId="67CA47E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009" w:type="dxa"/>
            <w:shd w:val="clear" w:color="auto" w:fill="DBE5F1"/>
          </w:tcPr>
          <w:p w14:paraId="5634675E"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66" w:type="dxa"/>
            <w:shd w:val="clear" w:color="auto" w:fill="DBE5F1"/>
          </w:tcPr>
          <w:p w14:paraId="336E58D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47" w:type="dxa"/>
            <w:shd w:val="clear" w:color="auto" w:fill="DBE5F1"/>
          </w:tcPr>
          <w:p w14:paraId="2B521156"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65A66D66" w14:textId="77777777">
        <w:tc>
          <w:tcPr>
            <w:tcW w:w="1676" w:type="dxa"/>
          </w:tcPr>
          <w:p w14:paraId="094C94AA" w14:textId="13A91D95"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Winter 202</w:t>
            </w:r>
            <w:r w:rsidR="009B530E">
              <w:rPr>
                <w:rFonts w:ascii="Cambria" w:eastAsia="Cambria" w:hAnsi="Cambria" w:cs="Cambria"/>
                <w:color w:val="000000"/>
              </w:rPr>
              <w:t>3</w:t>
            </w:r>
          </w:p>
        </w:tc>
        <w:tc>
          <w:tcPr>
            <w:tcW w:w="1552" w:type="dxa"/>
            <w:shd w:val="clear" w:color="auto" w:fill="DBE5F1"/>
          </w:tcPr>
          <w:p w14:paraId="59EFFC8C"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009" w:type="dxa"/>
            <w:shd w:val="clear" w:color="auto" w:fill="DBE5F1"/>
          </w:tcPr>
          <w:p w14:paraId="66B868F0"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66" w:type="dxa"/>
            <w:shd w:val="clear" w:color="auto" w:fill="DBE5F1"/>
          </w:tcPr>
          <w:p w14:paraId="4B9EB679"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47" w:type="dxa"/>
            <w:shd w:val="clear" w:color="auto" w:fill="DBE5F1"/>
          </w:tcPr>
          <w:p w14:paraId="22CB2064"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40F2B073" w14:textId="77777777">
        <w:tc>
          <w:tcPr>
            <w:tcW w:w="1676" w:type="dxa"/>
          </w:tcPr>
          <w:p w14:paraId="3CBFD06D"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2" w:type="dxa"/>
            <w:shd w:val="clear" w:color="auto" w:fill="DBE5F1"/>
          </w:tcPr>
          <w:p w14:paraId="25ABAE6E"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009" w:type="dxa"/>
            <w:shd w:val="clear" w:color="auto" w:fill="DBE5F1"/>
          </w:tcPr>
          <w:p w14:paraId="464F7AB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66" w:type="dxa"/>
            <w:shd w:val="clear" w:color="auto" w:fill="DBE5F1"/>
          </w:tcPr>
          <w:p w14:paraId="7223A6A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47" w:type="dxa"/>
            <w:shd w:val="clear" w:color="auto" w:fill="DBE5F1"/>
          </w:tcPr>
          <w:p w14:paraId="5CBC5AC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49D8F389" w14:textId="77777777">
        <w:tc>
          <w:tcPr>
            <w:tcW w:w="1676" w:type="dxa"/>
          </w:tcPr>
          <w:p w14:paraId="3967FBCD"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2" w:type="dxa"/>
            <w:shd w:val="clear" w:color="auto" w:fill="DBE5F1"/>
          </w:tcPr>
          <w:p w14:paraId="6533C10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009" w:type="dxa"/>
            <w:shd w:val="clear" w:color="auto" w:fill="DBE5F1"/>
          </w:tcPr>
          <w:p w14:paraId="0D806C4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66" w:type="dxa"/>
            <w:shd w:val="clear" w:color="auto" w:fill="DBE5F1"/>
          </w:tcPr>
          <w:p w14:paraId="12C5BD20"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47" w:type="dxa"/>
            <w:shd w:val="clear" w:color="auto" w:fill="DBE5F1"/>
          </w:tcPr>
          <w:p w14:paraId="46F5415A"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bl>
    <w:p w14:paraId="2303A072"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5D2EE870"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B. Student evaluations</w:t>
      </w:r>
    </w:p>
    <w:p w14:paraId="6B980546"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Of the courses you listed above, which were subjected to standardized student evaluation? Please list the course numbers, e.g. “ASIAN 207”.</w:t>
      </w:r>
    </w:p>
    <w:p w14:paraId="420F408C"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5A12007E" w14:textId="77777777">
        <w:tc>
          <w:tcPr>
            <w:tcW w:w="9350" w:type="dxa"/>
            <w:shd w:val="clear" w:color="auto" w:fill="DBE5F1"/>
            <w:tcMar>
              <w:top w:w="115" w:type="dxa"/>
              <w:left w:w="115" w:type="dxa"/>
              <w:bottom w:w="115" w:type="dxa"/>
              <w:right w:w="115" w:type="dxa"/>
            </w:tcMar>
          </w:tcPr>
          <w:p w14:paraId="5E2C06E9"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7FA9D888"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31E4D5CA"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C. Teaching assistants</w:t>
      </w:r>
    </w:p>
    <w:p w14:paraId="32EA6DF1"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Describe your supervision of teaching assistants.</w:t>
      </w:r>
    </w:p>
    <w:p w14:paraId="66887BEF"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1"/>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9"/>
        <w:gridCol w:w="1554"/>
        <w:gridCol w:w="1893"/>
        <w:gridCol w:w="4207"/>
      </w:tblGrid>
      <w:tr w:rsidR="00D84E96" w:rsidRPr="00212C90" w14:paraId="66BDB81F" w14:textId="77777777">
        <w:tc>
          <w:tcPr>
            <w:tcW w:w="1679" w:type="dxa"/>
          </w:tcPr>
          <w:p w14:paraId="1D07614F" w14:textId="77777777"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Quarter</w:t>
            </w:r>
          </w:p>
        </w:tc>
        <w:tc>
          <w:tcPr>
            <w:tcW w:w="1554" w:type="dxa"/>
            <w:tcBorders>
              <w:bottom w:val="single" w:sz="4" w:space="0" w:color="000000"/>
            </w:tcBorders>
          </w:tcPr>
          <w:p w14:paraId="3F2CD33D" w14:textId="77777777"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Course no.</w:t>
            </w:r>
          </w:p>
        </w:tc>
        <w:tc>
          <w:tcPr>
            <w:tcW w:w="1893" w:type="dxa"/>
            <w:tcBorders>
              <w:bottom w:val="single" w:sz="4" w:space="0" w:color="000000"/>
            </w:tcBorders>
          </w:tcPr>
          <w:p w14:paraId="35B0A633" w14:textId="77777777"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No. of assistants</w:t>
            </w:r>
          </w:p>
        </w:tc>
        <w:tc>
          <w:tcPr>
            <w:tcW w:w="4207" w:type="dxa"/>
            <w:tcBorders>
              <w:bottom w:val="single" w:sz="4" w:space="0" w:color="000000"/>
            </w:tcBorders>
          </w:tcPr>
          <w:p w14:paraId="54E4C09A" w14:textId="77777777"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Remarks, if any</w:t>
            </w:r>
          </w:p>
        </w:tc>
      </w:tr>
      <w:tr w:rsidR="00D84E96" w:rsidRPr="00212C90" w14:paraId="7553853F" w14:textId="77777777">
        <w:tc>
          <w:tcPr>
            <w:tcW w:w="1679" w:type="dxa"/>
          </w:tcPr>
          <w:p w14:paraId="174D77D9" w14:textId="1A2918AD"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Spring 202</w:t>
            </w:r>
            <w:r w:rsidR="009B530E">
              <w:rPr>
                <w:rFonts w:ascii="Cambria" w:eastAsia="Cambria" w:hAnsi="Cambria" w:cs="Cambria"/>
                <w:color w:val="000000"/>
              </w:rPr>
              <w:t>2</w:t>
            </w:r>
          </w:p>
        </w:tc>
        <w:tc>
          <w:tcPr>
            <w:tcW w:w="1554" w:type="dxa"/>
            <w:shd w:val="clear" w:color="auto" w:fill="DBE5F1"/>
          </w:tcPr>
          <w:p w14:paraId="11FB799B"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7774E481"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5A6F27B7"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54D19B1B" w14:textId="77777777">
        <w:tc>
          <w:tcPr>
            <w:tcW w:w="1679" w:type="dxa"/>
          </w:tcPr>
          <w:p w14:paraId="202BC610" w14:textId="77777777" w:rsidR="00D84E96" w:rsidRPr="00212C90" w:rsidRDefault="00D84E96">
            <w:pPr>
              <w:keepNext/>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4" w:type="dxa"/>
            <w:shd w:val="clear" w:color="auto" w:fill="DBE5F1"/>
          </w:tcPr>
          <w:p w14:paraId="4A5A172C"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7D37D822"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626B98CB"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AE419C1" w14:textId="77777777">
        <w:tc>
          <w:tcPr>
            <w:tcW w:w="1679" w:type="dxa"/>
          </w:tcPr>
          <w:p w14:paraId="08384237" w14:textId="77777777" w:rsidR="00D84E96" w:rsidRPr="00212C90" w:rsidRDefault="00D84E96">
            <w:pPr>
              <w:keepNext/>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4" w:type="dxa"/>
            <w:shd w:val="clear" w:color="auto" w:fill="DBE5F1"/>
          </w:tcPr>
          <w:p w14:paraId="7150DE91"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46774F6B"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6A2EA7B1"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705AC17" w14:textId="77777777">
        <w:tc>
          <w:tcPr>
            <w:tcW w:w="1679" w:type="dxa"/>
          </w:tcPr>
          <w:p w14:paraId="3BBCBC88" w14:textId="00ABADFD"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Summer 202</w:t>
            </w:r>
            <w:r w:rsidR="009B530E">
              <w:rPr>
                <w:rFonts w:ascii="Cambria" w:eastAsia="Cambria" w:hAnsi="Cambria" w:cs="Cambria"/>
                <w:color w:val="000000"/>
              </w:rPr>
              <w:t>2</w:t>
            </w:r>
          </w:p>
        </w:tc>
        <w:tc>
          <w:tcPr>
            <w:tcW w:w="1554" w:type="dxa"/>
            <w:shd w:val="clear" w:color="auto" w:fill="DBE5F1"/>
          </w:tcPr>
          <w:p w14:paraId="529988D1"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6722AAD7"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3800F00B"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041948B" w14:textId="77777777">
        <w:tc>
          <w:tcPr>
            <w:tcW w:w="1679" w:type="dxa"/>
          </w:tcPr>
          <w:p w14:paraId="4FA7BCE1" w14:textId="77777777" w:rsidR="00D84E96" w:rsidRPr="00212C90" w:rsidRDefault="00D84E96">
            <w:pPr>
              <w:keepNext/>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4" w:type="dxa"/>
            <w:shd w:val="clear" w:color="auto" w:fill="DBE5F1"/>
          </w:tcPr>
          <w:p w14:paraId="7105EB5D"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0B2330A5"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600DE61B"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6312A99C" w14:textId="77777777">
        <w:tc>
          <w:tcPr>
            <w:tcW w:w="1679" w:type="dxa"/>
          </w:tcPr>
          <w:p w14:paraId="3EEC6034" w14:textId="55DB01F6"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Autumn 202</w:t>
            </w:r>
            <w:r w:rsidR="009B530E">
              <w:rPr>
                <w:rFonts w:ascii="Cambria" w:eastAsia="Cambria" w:hAnsi="Cambria" w:cs="Cambria"/>
                <w:color w:val="000000"/>
              </w:rPr>
              <w:t>2</w:t>
            </w:r>
          </w:p>
        </w:tc>
        <w:tc>
          <w:tcPr>
            <w:tcW w:w="1554" w:type="dxa"/>
            <w:shd w:val="clear" w:color="auto" w:fill="DBE5F1"/>
          </w:tcPr>
          <w:p w14:paraId="0D337E37"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0B7DB6DC"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70DCD635"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3C80DBFE" w14:textId="77777777">
        <w:tc>
          <w:tcPr>
            <w:tcW w:w="1679" w:type="dxa"/>
          </w:tcPr>
          <w:p w14:paraId="5E01B756" w14:textId="77777777" w:rsidR="00D84E96" w:rsidRPr="00212C90" w:rsidRDefault="00D84E96">
            <w:pPr>
              <w:keepNext/>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4" w:type="dxa"/>
            <w:shd w:val="clear" w:color="auto" w:fill="DBE5F1"/>
          </w:tcPr>
          <w:p w14:paraId="02E34D24"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65130AF5"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269851A5"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12A3B1A" w14:textId="77777777">
        <w:tc>
          <w:tcPr>
            <w:tcW w:w="1679" w:type="dxa"/>
          </w:tcPr>
          <w:p w14:paraId="368469D4" w14:textId="77777777"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 xml:space="preserve"> </w:t>
            </w:r>
          </w:p>
        </w:tc>
        <w:tc>
          <w:tcPr>
            <w:tcW w:w="1554" w:type="dxa"/>
            <w:shd w:val="clear" w:color="auto" w:fill="DBE5F1"/>
          </w:tcPr>
          <w:p w14:paraId="10DCB998"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7EC8ABF2"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737957CD"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672F9638" w14:textId="77777777">
        <w:tc>
          <w:tcPr>
            <w:tcW w:w="1679" w:type="dxa"/>
          </w:tcPr>
          <w:p w14:paraId="1C2A1004" w14:textId="33EB1358"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Winter 202</w:t>
            </w:r>
            <w:r w:rsidR="009B530E">
              <w:rPr>
                <w:rFonts w:ascii="Cambria" w:eastAsia="Cambria" w:hAnsi="Cambria" w:cs="Cambria"/>
                <w:color w:val="000000"/>
              </w:rPr>
              <w:t>3</w:t>
            </w:r>
          </w:p>
        </w:tc>
        <w:tc>
          <w:tcPr>
            <w:tcW w:w="1554" w:type="dxa"/>
            <w:shd w:val="clear" w:color="auto" w:fill="DBE5F1"/>
          </w:tcPr>
          <w:p w14:paraId="14B52C71"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0576AD5E"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34E5991C"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58369641" w14:textId="77777777">
        <w:tc>
          <w:tcPr>
            <w:tcW w:w="1679" w:type="dxa"/>
          </w:tcPr>
          <w:p w14:paraId="27A2D463" w14:textId="77777777" w:rsidR="00D84E96" w:rsidRPr="00212C90" w:rsidRDefault="00D84E96">
            <w:pPr>
              <w:keepNext/>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4" w:type="dxa"/>
            <w:shd w:val="clear" w:color="auto" w:fill="DBE5F1"/>
          </w:tcPr>
          <w:p w14:paraId="2CBA9EFA"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0E719B77"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3765D203"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6E81D2F" w14:textId="77777777">
        <w:tc>
          <w:tcPr>
            <w:tcW w:w="1679" w:type="dxa"/>
          </w:tcPr>
          <w:p w14:paraId="412F1B4C" w14:textId="77777777" w:rsidR="00D84E96" w:rsidRPr="00212C90" w:rsidRDefault="00D84E96">
            <w:pPr>
              <w:keepNext/>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4" w:type="dxa"/>
            <w:shd w:val="clear" w:color="auto" w:fill="DBE5F1"/>
          </w:tcPr>
          <w:p w14:paraId="47370ABA"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25A34C6D"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04B7B6AF"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bl>
    <w:p w14:paraId="61B46419"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u w:val="single"/>
        </w:rPr>
      </w:pPr>
    </w:p>
    <w:p w14:paraId="6070EC9F"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lastRenderedPageBreak/>
        <w:t>D. Independent studies</w:t>
      </w:r>
    </w:p>
    <w:p w14:paraId="67326BEC"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 xml:space="preserve">List all independent study courses (numbered 491, 499, 600, 700, 800, etc.) that you supervised during the report period. Give the names of the students enrolled and indicate the number of credits. (N.B. This information can be retrieved from </w:t>
      </w:r>
      <w:proofErr w:type="spellStart"/>
      <w:r w:rsidRPr="00212C90">
        <w:rPr>
          <w:rFonts w:ascii="Cambria" w:eastAsia="Cambria" w:hAnsi="Cambria" w:cs="Cambria"/>
          <w:color w:val="000000"/>
        </w:rPr>
        <w:t>myUW</w:t>
      </w:r>
      <w:proofErr w:type="spellEnd"/>
      <w:r w:rsidRPr="00212C90">
        <w:rPr>
          <w:rFonts w:ascii="Cambria" w:eastAsia="Cambria" w:hAnsi="Cambria" w:cs="Cambria"/>
          <w:color w:val="000000"/>
        </w:rPr>
        <w:t>.)</w:t>
      </w:r>
    </w:p>
    <w:p w14:paraId="1463269C"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2"/>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5"/>
        <w:gridCol w:w="1831"/>
        <w:gridCol w:w="4229"/>
        <w:gridCol w:w="1531"/>
      </w:tblGrid>
      <w:tr w:rsidR="00D84E96" w:rsidRPr="00212C90" w14:paraId="3211BD13" w14:textId="77777777">
        <w:tc>
          <w:tcPr>
            <w:tcW w:w="1675" w:type="dxa"/>
          </w:tcPr>
          <w:p w14:paraId="3ACCFB66"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Quarter</w:t>
            </w:r>
          </w:p>
        </w:tc>
        <w:tc>
          <w:tcPr>
            <w:tcW w:w="1831" w:type="dxa"/>
            <w:tcBorders>
              <w:bottom w:val="single" w:sz="4" w:space="0" w:color="000000"/>
            </w:tcBorders>
          </w:tcPr>
          <w:p w14:paraId="64D551E4"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Course no.</w:t>
            </w:r>
          </w:p>
        </w:tc>
        <w:tc>
          <w:tcPr>
            <w:tcW w:w="4229" w:type="dxa"/>
            <w:tcBorders>
              <w:bottom w:val="single" w:sz="4" w:space="0" w:color="000000"/>
            </w:tcBorders>
          </w:tcPr>
          <w:p w14:paraId="66B38FDC"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Name of student</w:t>
            </w:r>
          </w:p>
        </w:tc>
        <w:tc>
          <w:tcPr>
            <w:tcW w:w="1531" w:type="dxa"/>
            <w:tcBorders>
              <w:bottom w:val="single" w:sz="4" w:space="0" w:color="000000"/>
            </w:tcBorders>
          </w:tcPr>
          <w:p w14:paraId="11A2EAAE"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No. of credits</w:t>
            </w:r>
          </w:p>
        </w:tc>
      </w:tr>
      <w:tr w:rsidR="00D84E96" w:rsidRPr="00212C90" w14:paraId="65765139" w14:textId="77777777">
        <w:tc>
          <w:tcPr>
            <w:tcW w:w="1675" w:type="dxa"/>
          </w:tcPr>
          <w:p w14:paraId="6D8F4DA7" w14:textId="4A8AF52B"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Spring 202</w:t>
            </w:r>
            <w:r w:rsidR="009B530E">
              <w:rPr>
                <w:rFonts w:ascii="Cambria" w:eastAsia="Cambria" w:hAnsi="Cambria" w:cs="Cambria"/>
                <w:color w:val="000000"/>
              </w:rPr>
              <w:t>2</w:t>
            </w:r>
          </w:p>
        </w:tc>
        <w:tc>
          <w:tcPr>
            <w:tcW w:w="1831" w:type="dxa"/>
            <w:shd w:val="clear" w:color="auto" w:fill="DBE5F1"/>
          </w:tcPr>
          <w:p w14:paraId="2DA2F20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5F2B17C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133B4FEF"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9F620EC" w14:textId="77777777">
        <w:tc>
          <w:tcPr>
            <w:tcW w:w="1675" w:type="dxa"/>
          </w:tcPr>
          <w:p w14:paraId="0716E9E7"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831" w:type="dxa"/>
            <w:shd w:val="clear" w:color="auto" w:fill="DBE5F1"/>
          </w:tcPr>
          <w:p w14:paraId="1517EF8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524BDE4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439A853C"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0CBC5C8C" w14:textId="77777777">
        <w:tc>
          <w:tcPr>
            <w:tcW w:w="1675" w:type="dxa"/>
          </w:tcPr>
          <w:p w14:paraId="1259B436"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831" w:type="dxa"/>
            <w:shd w:val="clear" w:color="auto" w:fill="DBE5F1"/>
          </w:tcPr>
          <w:p w14:paraId="1663311E"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766019E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5FCE69C4"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0B4BDF10" w14:textId="77777777">
        <w:tc>
          <w:tcPr>
            <w:tcW w:w="1675" w:type="dxa"/>
          </w:tcPr>
          <w:p w14:paraId="31372041" w14:textId="39CD7F0E"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Summer 202</w:t>
            </w:r>
            <w:r w:rsidR="009B530E">
              <w:rPr>
                <w:rFonts w:ascii="Cambria" w:eastAsia="Cambria" w:hAnsi="Cambria" w:cs="Cambria"/>
                <w:color w:val="000000"/>
              </w:rPr>
              <w:t>2</w:t>
            </w:r>
          </w:p>
        </w:tc>
        <w:tc>
          <w:tcPr>
            <w:tcW w:w="1831" w:type="dxa"/>
            <w:shd w:val="clear" w:color="auto" w:fill="DBE5F1"/>
          </w:tcPr>
          <w:p w14:paraId="2ADD3CB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046E65C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1A42AF4D"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06B23A2D" w14:textId="77777777">
        <w:tc>
          <w:tcPr>
            <w:tcW w:w="1675" w:type="dxa"/>
          </w:tcPr>
          <w:p w14:paraId="78B9243A"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831" w:type="dxa"/>
            <w:shd w:val="clear" w:color="auto" w:fill="DBE5F1"/>
          </w:tcPr>
          <w:p w14:paraId="71AFC6D8"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7F6C3D6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767BCE9C"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71A94D5B" w14:textId="77777777">
        <w:tc>
          <w:tcPr>
            <w:tcW w:w="1675" w:type="dxa"/>
          </w:tcPr>
          <w:p w14:paraId="7E6E7B6E"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831" w:type="dxa"/>
            <w:shd w:val="clear" w:color="auto" w:fill="DBE5F1"/>
          </w:tcPr>
          <w:p w14:paraId="6F8215CE"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6C8B80EF"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3EDE4FD4"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3BB482C5" w14:textId="77777777">
        <w:tc>
          <w:tcPr>
            <w:tcW w:w="1675" w:type="dxa"/>
          </w:tcPr>
          <w:p w14:paraId="070997FE" w14:textId="7EC05822"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Autumn 202</w:t>
            </w:r>
            <w:r w:rsidR="009B530E">
              <w:rPr>
                <w:rFonts w:ascii="Cambria" w:eastAsia="Cambria" w:hAnsi="Cambria" w:cs="Cambria"/>
                <w:color w:val="000000"/>
              </w:rPr>
              <w:t>2</w:t>
            </w:r>
          </w:p>
        </w:tc>
        <w:tc>
          <w:tcPr>
            <w:tcW w:w="1831" w:type="dxa"/>
            <w:shd w:val="clear" w:color="auto" w:fill="DBE5F1"/>
          </w:tcPr>
          <w:p w14:paraId="1618AF89"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4C12E074"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0B39992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5B81ADE3" w14:textId="77777777">
        <w:tc>
          <w:tcPr>
            <w:tcW w:w="1675" w:type="dxa"/>
          </w:tcPr>
          <w:p w14:paraId="17099C1B"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831" w:type="dxa"/>
            <w:shd w:val="clear" w:color="auto" w:fill="DBE5F1"/>
          </w:tcPr>
          <w:p w14:paraId="66B677CC"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011EAB99"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10A9C1EF"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310FB89D" w14:textId="77777777">
        <w:tc>
          <w:tcPr>
            <w:tcW w:w="1675" w:type="dxa"/>
          </w:tcPr>
          <w:p w14:paraId="18F8CE6C"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 xml:space="preserve"> </w:t>
            </w:r>
          </w:p>
        </w:tc>
        <w:tc>
          <w:tcPr>
            <w:tcW w:w="1831" w:type="dxa"/>
            <w:shd w:val="clear" w:color="auto" w:fill="DBE5F1"/>
          </w:tcPr>
          <w:p w14:paraId="1C13C51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3D7C3A7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61DB31BB"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2F719B87" w14:textId="77777777">
        <w:tc>
          <w:tcPr>
            <w:tcW w:w="1675" w:type="dxa"/>
          </w:tcPr>
          <w:p w14:paraId="432A252B" w14:textId="4C8CFCFD"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Winter 202</w:t>
            </w:r>
            <w:r w:rsidR="009B530E">
              <w:rPr>
                <w:rFonts w:ascii="Cambria" w:eastAsia="Cambria" w:hAnsi="Cambria" w:cs="Cambria"/>
                <w:color w:val="000000"/>
              </w:rPr>
              <w:t>3</w:t>
            </w:r>
          </w:p>
        </w:tc>
        <w:tc>
          <w:tcPr>
            <w:tcW w:w="1831" w:type="dxa"/>
            <w:shd w:val="clear" w:color="auto" w:fill="DBE5F1"/>
          </w:tcPr>
          <w:p w14:paraId="42E0BD0F"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42C1CB8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1FA8F2A6"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2E520905" w14:textId="77777777">
        <w:tc>
          <w:tcPr>
            <w:tcW w:w="1675" w:type="dxa"/>
          </w:tcPr>
          <w:p w14:paraId="34685FFD"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831" w:type="dxa"/>
            <w:shd w:val="clear" w:color="auto" w:fill="DBE5F1"/>
          </w:tcPr>
          <w:p w14:paraId="23372D80"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16D9510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2A057479"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7DF5C14D" w14:textId="77777777">
        <w:tc>
          <w:tcPr>
            <w:tcW w:w="1675" w:type="dxa"/>
          </w:tcPr>
          <w:p w14:paraId="1C30CE19"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831" w:type="dxa"/>
            <w:shd w:val="clear" w:color="auto" w:fill="DBE5F1"/>
          </w:tcPr>
          <w:p w14:paraId="175F6149"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4123FCF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1CAB981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bl>
    <w:p w14:paraId="5805B436"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u w:val="single"/>
        </w:rPr>
      </w:pPr>
    </w:p>
    <w:p w14:paraId="6DDF6497"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 xml:space="preserve">E. Teaching </w:t>
      </w:r>
      <w:r w:rsidRPr="00212C90">
        <w:rPr>
          <w:rFonts w:ascii="Cambria" w:eastAsia="Cambria" w:hAnsi="Cambria" w:cs="Cambria"/>
          <w:b/>
          <w:u w:val="single"/>
        </w:rPr>
        <w:t>Development</w:t>
      </w:r>
    </w:p>
    <w:p w14:paraId="2E22E10E"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Describe changes you made to improve your teaching and courses. This includes the creation of new courses, the adoption or development of new materials, and innovations in teaching technologies or approaches.</w:t>
      </w:r>
    </w:p>
    <w:p w14:paraId="0B2094A8"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4B1516C1" w14:textId="77777777">
        <w:tc>
          <w:tcPr>
            <w:tcW w:w="9350" w:type="dxa"/>
            <w:shd w:val="clear" w:color="auto" w:fill="DBE5F1"/>
            <w:tcMar>
              <w:top w:w="115" w:type="dxa"/>
              <w:left w:w="115" w:type="dxa"/>
              <w:bottom w:w="115" w:type="dxa"/>
              <w:right w:w="115" w:type="dxa"/>
            </w:tcMar>
          </w:tcPr>
          <w:p w14:paraId="7BF397D7"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0316C980"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1C3CEFBF"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F. Graduate training</w:t>
      </w:r>
    </w:p>
    <w:p w14:paraId="68C6275C"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i/>
          <w:color w:val="000000"/>
        </w:rPr>
      </w:pPr>
      <w:r w:rsidRPr="00212C90">
        <w:rPr>
          <w:rFonts w:ascii="Cambria" w:eastAsia="Cambria" w:hAnsi="Cambria" w:cs="Cambria"/>
          <w:color w:val="000000"/>
        </w:rPr>
        <w:t>List all MA and PhD committees on which you served (including those in other departments) during the report period. Indicate your role on each committee—</w:t>
      </w:r>
      <w:r w:rsidRPr="00212C90">
        <w:rPr>
          <w:rFonts w:ascii="Cambria" w:eastAsia="Cambria" w:hAnsi="Cambria" w:cs="Cambria"/>
          <w:b/>
          <w:color w:val="000000"/>
        </w:rPr>
        <w:t>chair</w:t>
      </w:r>
      <w:r w:rsidRPr="00212C90">
        <w:rPr>
          <w:rFonts w:ascii="Cambria" w:eastAsia="Cambria" w:hAnsi="Cambria" w:cs="Cambria"/>
          <w:color w:val="000000"/>
        </w:rPr>
        <w:t xml:space="preserve">, </w:t>
      </w:r>
      <w:r w:rsidRPr="00212C90">
        <w:rPr>
          <w:rFonts w:ascii="Cambria" w:eastAsia="Cambria" w:hAnsi="Cambria" w:cs="Cambria"/>
          <w:b/>
          <w:color w:val="000000"/>
        </w:rPr>
        <w:t>member</w:t>
      </w:r>
      <w:r w:rsidRPr="00212C90">
        <w:rPr>
          <w:rFonts w:ascii="Cambria" w:eastAsia="Cambria" w:hAnsi="Cambria" w:cs="Cambria"/>
          <w:color w:val="000000"/>
        </w:rPr>
        <w:t xml:space="preserve">, or </w:t>
      </w:r>
      <w:r w:rsidRPr="00212C90">
        <w:rPr>
          <w:rFonts w:ascii="Cambria" w:eastAsia="Cambria" w:hAnsi="Cambria" w:cs="Cambria"/>
          <w:b/>
          <w:color w:val="000000"/>
        </w:rPr>
        <w:t>GSR</w:t>
      </w:r>
      <w:r w:rsidRPr="00212C90">
        <w:rPr>
          <w:rFonts w:ascii="Cambria" w:eastAsia="Cambria" w:hAnsi="Cambria" w:cs="Cambria"/>
          <w:color w:val="000000"/>
        </w:rPr>
        <w:t xml:space="preserve">—and whether the degree has been </w:t>
      </w:r>
      <w:r w:rsidRPr="00212C90">
        <w:rPr>
          <w:rFonts w:ascii="Cambria" w:eastAsia="Cambria" w:hAnsi="Cambria" w:cs="Cambria"/>
          <w:b/>
          <w:color w:val="000000"/>
        </w:rPr>
        <w:t>conferred</w:t>
      </w:r>
      <w:r w:rsidRPr="00212C90">
        <w:rPr>
          <w:rFonts w:ascii="Cambria" w:eastAsia="Cambria" w:hAnsi="Cambria" w:cs="Cambria"/>
          <w:color w:val="000000"/>
        </w:rPr>
        <w:t xml:space="preserve"> or is </w:t>
      </w:r>
      <w:r w:rsidRPr="00212C90">
        <w:rPr>
          <w:rFonts w:ascii="Cambria" w:eastAsia="Cambria" w:hAnsi="Cambria" w:cs="Cambria"/>
          <w:b/>
          <w:color w:val="000000"/>
        </w:rPr>
        <w:t>in progress</w:t>
      </w:r>
      <w:r w:rsidRPr="00212C90">
        <w:rPr>
          <w:rFonts w:ascii="Cambria" w:eastAsia="Cambria" w:hAnsi="Cambria" w:cs="Cambria"/>
          <w:color w:val="000000"/>
        </w:rPr>
        <w:t xml:space="preserve">. You can retrieve this information from the </w:t>
      </w:r>
      <w:hyperlink r:id="rId9">
        <w:r w:rsidRPr="00212C90">
          <w:rPr>
            <w:rFonts w:ascii="Cambria" w:eastAsia="Cambria" w:hAnsi="Cambria" w:cs="Cambria"/>
            <w:color w:val="0000FF"/>
            <w:u w:val="single"/>
          </w:rPr>
          <w:t>MyGrad Committee View</w:t>
        </w:r>
      </w:hyperlink>
      <w:r w:rsidRPr="00212C90">
        <w:rPr>
          <w:rFonts w:ascii="Cambria" w:eastAsia="Cambria" w:hAnsi="Cambria" w:cs="Cambria"/>
          <w:color w:val="000000"/>
        </w:rPr>
        <w:t>.</w:t>
      </w:r>
    </w:p>
    <w:p w14:paraId="14E0F560"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4"/>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1352"/>
        <w:gridCol w:w="1278"/>
        <w:gridCol w:w="2227"/>
        <w:gridCol w:w="1504"/>
      </w:tblGrid>
      <w:tr w:rsidR="00D84E96" w:rsidRPr="00212C90" w14:paraId="627C6D6A" w14:textId="77777777">
        <w:tc>
          <w:tcPr>
            <w:tcW w:w="2989" w:type="dxa"/>
            <w:tcBorders>
              <w:bottom w:val="single" w:sz="4" w:space="0" w:color="000000"/>
            </w:tcBorders>
          </w:tcPr>
          <w:p w14:paraId="15322E82"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 xml:space="preserve">Name of student </w:t>
            </w:r>
          </w:p>
        </w:tc>
        <w:tc>
          <w:tcPr>
            <w:tcW w:w="1352" w:type="dxa"/>
            <w:tcBorders>
              <w:bottom w:val="single" w:sz="4" w:space="0" w:color="000000"/>
            </w:tcBorders>
          </w:tcPr>
          <w:p w14:paraId="412EE168"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Department</w:t>
            </w:r>
          </w:p>
        </w:tc>
        <w:tc>
          <w:tcPr>
            <w:tcW w:w="1278" w:type="dxa"/>
            <w:tcBorders>
              <w:bottom w:val="single" w:sz="4" w:space="0" w:color="000000"/>
            </w:tcBorders>
          </w:tcPr>
          <w:p w14:paraId="3E8A24C1"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MA or PhD</w:t>
            </w:r>
          </w:p>
        </w:tc>
        <w:tc>
          <w:tcPr>
            <w:tcW w:w="2227" w:type="dxa"/>
            <w:tcBorders>
              <w:bottom w:val="single" w:sz="4" w:space="0" w:color="000000"/>
            </w:tcBorders>
          </w:tcPr>
          <w:p w14:paraId="54B0CF03"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Your role</w:t>
            </w:r>
          </w:p>
        </w:tc>
        <w:tc>
          <w:tcPr>
            <w:tcW w:w="1504" w:type="dxa"/>
            <w:tcBorders>
              <w:bottom w:val="single" w:sz="4" w:space="0" w:color="000000"/>
            </w:tcBorders>
          </w:tcPr>
          <w:p w14:paraId="1E028A32"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Degree status</w:t>
            </w:r>
          </w:p>
        </w:tc>
      </w:tr>
      <w:tr w:rsidR="00D84E96" w:rsidRPr="00212C90" w14:paraId="56058844" w14:textId="77777777">
        <w:tc>
          <w:tcPr>
            <w:tcW w:w="2989" w:type="dxa"/>
            <w:shd w:val="clear" w:color="auto" w:fill="DBE5F1"/>
          </w:tcPr>
          <w:p w14:paraId="5A7E5FC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3D2C970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72AAC38D"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27" w:type="dxa"/>
            <w:shd w:val="clear" w:color="auto" w:fill="DBE5F1"/>
          </w:tcPr>
          <w:p w14:paraId="1C1CFA8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04" w:type="dxa"/>
            <w:shd w:val="clear" w:color="auto" w:fill="DBE5F1"/>
          </w:tcPr>
          <w:p w14:paraId="1EC3BBBA"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02433222" w14:textId="77777777">
        <w:tc>
          <w:tcPr>
            <w:tcW w:w="2989" w:type="dxa"/>
            <w:shd w:val="clear" w:color="auto" w:fill="DBE5F1"/>
          </w:tcPr>
          <w:p w14:paraId="2D496D4C"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74F2D938"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238426AB"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27" w:type="dxa"/>
            <w:shd w:val="clear" w:color="auto" w:fill="DBE5F1"/>
          </w:tcPr>
          <w:p w14:paraId="1FCC223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04" w:type="dxa"/>
            <w:shd w:val="clear" w:color="auto" w:fill="DBE5F1"/>
          </w:tcPr>
          <w:p w14:paraId="7548BB3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5EC79D2F" w14:textId="77777777">
        <w:tc>
          <w:tcPr>
            <w:tcW w:w="2989" w:type="dxa"/>
            <w:shd w:val="clear" w:color="auto" w:fill="DBE5F1"/>
          </w:tcPr>
          <w:p w14:paraId="66E6ED49"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4429E66F"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167A03CC"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27" w:type="dxa"/>
            <w:shd w:val="clear" w:color="auto" w:fill="DBE5F1"/>
          </w:tcPr>
          <w:p w14:paraId="61F069EC"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04" w:type="dxa"/>
            <w:shd w:val="clear" w:color="auto" w:fill="DBE5F1"/>
          </w:tcPr>
          <w:p w14:paraId="5F1C6124"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F1156C7" w14:textId="77777777">
        <w:tc>
          <w:tcPr>
            <w:tcW w:w="2989" w:type="dxa"/>
            <w:shd w:val="clear" w:color="auto" w:fill="DBE5F1"/>
          </w:tcPr>
          <w:p w14:paraId="2AE5FEA0"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5465FED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67EE593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27" w:type="dxa"/>
            <w:shd w:val="clear" w:color="auto" w:fill="DBE5F1"/>
          </w:tcPr>
          <w:p w14:paraId="3DE18E6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04" w:type="dxa"/>
            <w:shd w:val="clear" w:color="auto" w:fill="DBE5F1"/>
          </w:tcPr>
          <w:p w14:paraId="11204C0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7581DA1F" w14:textId="77777777">
        <w:tc>
          <w:tcPr>
            <w:tcW w:w="2989" w:type="dxa"/>
            <w:shd w:val="clear" w:color="auto" w:fill="DBE5F1"/>
          </w:tcPr>
          <w:p w14:paraId="773AC68A"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24DF897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2EA9019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27" w:type="dxa"/>
            <w:shd w:val="clear" w:color="auto" w:fill="DBE5F1"/>
          </w:tcPr>
          <w:p w14:paraId="24AE6DD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04" w:type="dxa"/>
            <w:shd w:val="clear" w:color="auto" w:fill="DBE5F1"/>
          </w:tcPr>
          <w:p w14:paraId="52B7F01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EC11269" w14:textId="77777777">
        <w:tc>
          <w:tcPr>
            <w:tcW w:w="2989" w:type="dxa"/>
            <w:shd w:val="clear" w:color="auto" w:fill="DBE5F1"/>
          </w:tcPr>
          <w:p w14:paraId="1199D39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555648B4"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6A2FF1DD"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27" w:type="dxa"/>
            <w:shd w:val="clear" w:color="auto" w:fill="DBE5F1"/>
          </w:tcPr>
          <w:p w14:paraId="4C5E884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04" w:type="dxa"/>
            <w:shd w:val="clear" w:color="auto" w:fill="DBE5F1"/>
          </w:tcPr>
          <w:p w14:paraId="619EA8DD"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60798142" w14:textId="77777777">
        <w:tc>
          <w:tcPr>
            <w:tcW w:w="2989" w:type="dxa"/>
            <w:shd w:val="clear" w:color="auto" w:fill="DBE5F1"/>
          </w:tcPr>
          <w:p w14:paraId="6FEBFDBD"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4B72335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7727ADC6"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27" w:type="dxa"/>
            <w:shd w:val="clear" w:color="auto" w:fill="DBE5F1"/>
          </w:tcPr>
          <w:p w14:paraId="48426EBA"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04" w:type="dxa"/>
            <w:shd w:val="clear" w:color="auto" w:fill="DBE5F1"/>
          </w:tcPr>
          <w:p w14:paraId="379EC1B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7286C941" w14:textId="77777777">
        <w:tc>
          <w:tcPr>
            <w:tcW w:w="2989" w:type="dxa"/>
            <w:shd w:val="clear" w:color="auto" w:fill="DBE5F1"/>
          </w:tcPr>
          <w:p w14:paraId="3060B8A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0998222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2C62087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27" w:type="dxa"/>
            <w:shd w:val="clear" w:color="auto" w:fill="DBE5F1"/>
          </w:tcPr>
          <w:p w14:paraId="47EB3A6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04" w:type="dxa"/>
            <w:shd w:val="clear" w:color="auto" w:fill="DBE5F1"/>
          </w:tcPr>
          <w:p w14:paraId="262B9F30"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71AC6A32" w14:textId="77777777">
        <w:tc>
          <w:tcPr>
            <w:tcW w:w="2989" w:type="dxa"/>
            <w:shd w:val="clear" w:color="auto" w:fill="DBE5F1"/>
          </w:tcPr>
          <w:p w14:paraId="37E3B42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3582370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5F859D4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27" w:type="dxa"/>
            <w:shd w:val="clear" w:color="auto" w:fill="DBE5F1"/>
          </w:tcPr>
          <w:p w14:paraId="23EF53D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04" w:type="dxa"/>
            <w:shd w:val="clear" w:color="auto" w:fill="DBE5F1"/>
          </w:tcPr>
          <w:p w14:paraId="2F6FDE3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8244410" w14:textId="77777777">
        <w:tc>
          <w:tcPr>
            <w:tcW w:w="2989" w:type="dxa"/>
            <w:shd w:val="clear" w:color="auto" w:fill="DBE5F1"/>
          </w:tcPr>
          <w:p w14:paraId="7E730349"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1D5202EE"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6E471E3A"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27" w:type="dxa"/>
            <w:shd w:val="clear" w:color="auto" w:fill="DBE5F1"/>
          </w:tcPr>
          <w:p w14:paraId="395F98FF"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04" w:type="dxa"/>
            <w:shd w:val="clear" w:color="auto" w:fill="DBE5F1"/>
          </w:tcPr>
          <w:p w14:paraId="237D474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0299F6B9" w14:textId="77777777">
        <w:tc>
          <w:tcPr>
            <w:tcW w:w="2989" w:type="dxa"/>
            <w:shd w:val="clear" w:color="auto" w:fill="DBE5F1"/>
          </w:tcPr>
          <w:p w14:paraId="4253E86A"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2807F2BE"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53F81A6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27" w:type="dxa"/>
            <w:shd w:val="clear" w:color="auto" w:fill="DBE5F1"/>
          </w:tcPr>
          <w:p w14:paraId="7019777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04" w:type="dxa"/>
            <w:shd w:val="clear" w:color="auto" w:fill="DBE5F1"/>
          </w:tcPr>
          <w:p w14:paraId="1C0839B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bl>
    <w:p w14:paraId="679ACC41"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b/>
          <w:color w:val="000000"/>
          <w:u w:val="single"/>
        </w:rPr>
      </w:pPr>
    </w:p>
    <w:p w14:paraId="389ACA89" w14:textId="77777777" w:rsidR="00D84E96" w:rsidRPr="00212C90" w:rsidRDefault="0064545C">
      <w:pPr>
        <w:keepNext/>
        <w:pageBreakBefore/>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lastRenderedPageBreak/>
        <w:t>II. Research and Professional Development</w:t>
      </w:r>
    </w:p>
    <w:p w14:paraId="2558A9FC"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A. Publications</w:t>
      </w:r>
    </w:p>
    <w:p w14:paraId="557DF592"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 xml:space="preserve">List your research publications completed during the report period. </w:t>
      </w:r>
      <w:r w:rsidRPr="00212C90">
        <w:rPr>
          <w:rFonts w:ascii="Cambria" w:eastAsia="Cambria" w:hAnsi="Cambria" w:cs="Cambria"/>
          <w:color w:val="000000"/>
          <w:u w:val="single"/>
        </w:rPr>
        <w:t>Do not list publications cited in earlier activity reports unless there has been a change of status</w:t>
      </w:r>
      <w:r w:rsidRPr="00212C90">
        <w:rPr>
          <w:rFonts w:ascii="Cambria" w:eastAsia="Cambria" w:hAnsi="Cambria" w:cs="Cambria"/>
          <w:color w:val="000000"/>
        </w:rPr>
        <w:t xml:space="preserve"> (e.g., from “in progress” to “in press”).</w:t>
      </w:r>
    </w:p>
    <w:p w14:paraId="5C42D7C0" w14:textId="77777777" w:rsidR="00D84E96" w:rsidRPr="00212C90" w:rsidRDefault="0064545C">
      <w:pPr>
        <w:widowControl w:val="0"/>
        <w:pBdr>
          <w:top w:val="nil"/>
          <w:left w:val="nil"/>
          <w:bottom w:val="nil"/>
          <w:right w:val="nil"/>
          <w:between w:val="nil"/>
        </w:pBdr>
        <w:spacing w:after="0" w:line="240" w:lineRule="auto"/>
        <w:ind w:left="720" w:hanging="359"/>
        <w:rPr>
          <w:rFonts w:ascii="Cambria" w:eastAsia="Cambria" w:hAnsi="Cambria" w:cs="Cambria"/>
          <w:color w:val="000000"/>
        </w:rPr>
      </w:pPr>
      <w:r w:rsidRPr="00212C90">
        <w:rPr>
          <w:rFonts w:ascii="Cambria" w:eastAsia="Cambria" w:hAnsi="Cambria" w:cs="Cambria"/>
          <w:color w:val="000000"/>
        </w:rPr>
        <w:t xml:space="preserve">For each publication provide the following: </w:t>
      </w:r>
    </w:p>
    <w:p w14:paraId="0B5BC84E" w14:textId="77777777" w:rsidR="00D84E96" w:rsidRPr="00212C90" w:rsidRDefault="0064545C">
      <w:pPr>
        <w:widowControl w:val="0"/>
        <w:pBdr>
          <w:top w:val="nil"/>
          <w:left w:val="nil"/>
          <w:bottom w:val="nil"/>
          <w:right w:val="nil"/>
          <w:between w:val="nil"/>
        </w:pBdr>
        <w:spacing w:after="0" w:line="240" w:lineRule="auto"/>
        <w:ind w:left="720" w:hanging="359"/>
        <w:rPr>
          <w:rFonts w:ascii="Cambria" w:eastAsia="Cambria" w:hAnsi="Cambria" w:cs="Cambria"/>
          <w:color w:val="000000"/>
        </w:rPr>
      </w:pPr>
      <w:r w:rsidRPr="00212C90">
        <w:rPr>
          <w:rFonts w:ascii="Cambria" w:eastAsia="Cambria" w:hAnsi="Cambria" w:cs="Cambria"/>
          <w:color w:val="000000"/>
        </w:rPr>
        <w:tab/>
        <w:t xml:space="preserve">- </w:t>
      </w:r>
      <w:r w:rsidRPr="00212C90">
        <w:rPr>
          <w:rFonts w:ascii="Cambria" w:eastAsia="Cambria" w:hAnsi="Cambria" w:cs="Cambria"/>
          <w:b/>
          <w:color w:val="000000"/>
        </w:rPr>
        <w:t>type of publication</w:t>
      </w:r>
      <w:r w:rsidRPr="00212C90">
        <w:rPr>
          <w:rFonts w:ascii="Cambria" w:eastAsia="Cambria" w:hAnsi="Cambria" w:cs="Cambria"/>
          <w:color w:val="000000"/>
        </w:rPr>
        <w:t xml:space="preserve"> (e.g., monograph, article, book review)</w:t>
      </w:r>
    </w:p>
    <w:p w14:paraId="5B200CDC" w14:textId="77777777" w:rsidR="00D84E96" w:rsidRPr="00212C90" w:rsidRDefault="0064545C">
      <w:pPr>
        <w:widowControl w:val="0"/>
        <w:pBdr>
          <w:top w:val="nil"/>
          <w:left w:val="nil"/>
          <w:bottom w:val="nil"/>
          <w:right w:val="nil"/>
          <w:between w:val="nil"/>
        </w:pBdr>
        <w:spacing w:after="0" w:line="240" w:lineRule="auto"/>
        <w:ind w:left="720" w:hanging="359"/>
        <w:rPr>
          <w:rFonts w:ascii="Cambria" w:eastAsia="Cambria" w:hAnsi="Cambria" w:cs="Cambria"/>
          <w:color w:val="000000"/>
        </w:rPr>
      </w:pPr>
      <w:r w:rsidRPr="00212C90">
        <w:rPr>
          <w:rFonts w:ascii="Cambria" w:eastAsia="Cambria" w:hAnsi="Cambria" w:cs="Cambria"/>
          <w:color w:val="000000"/>
        </w:rPr>
        <w:tab/>
        <w:t xml:space="preserve">- </w:t>
      </w:r>
      <w:r w:rsidRPr="00212C90">
        <w:rPr>
          <w:rFonts w:ascii="Cambria" w:eastAsia="Cambria" w:hAnsi="Cambria" w:cs="Cambria"/>
          <w:b/>
          <w:color w:val="000000"/>
        </w:rPr>
        <w:t>name of principal author</w:t>
      </w:r>
      <w:r w:rsidRPr="00212C90">
        <w:rPr>
          <w:rFonts w:ascii="Cambria" w:eastAsia="Cambria" w:hAnsi="Cambria" w:cs="Cambria"/>
          <w:color w:val="000000"/>
        </w:rPr>
        <w:t xml:space="preserve"> (for co-authored publications)</w:t>
      </w:r>
    </w:p>
    <w:p w14:paraId="779A3A6C" w14:textId="77777777" w:rsidR="00D84E96" w:rsidRPr="00212C90" w:rsidRDefault="0064545C">
      <w:pPr>
        <w:widowControl w:val="0"/>
        <w:pBdr>
          <w:top w:val="nil"/>
          <w:left w:val="nil"/>
          <w:bottom w:val="nil"/>
          <w:right w:val="nil"/>
          <w:between w:val="nil"/>
        </w:pBdr>
        <w:spacing w:after="0" w:line="240" w:lineRule="auto"/>
        <w:ind w:left="720" w:hanging="359"/>
        <w:rPr>
          <w:rFonts w:ascii="Cambria" w:eastAsia="Cambria" w:hAnsi="Cambria" w:cs="Cambria"/>
          <w:color w:val="000000"/>
        </w:rPr>
      </w:pPr>
      <w:r w:rsidRPr="00212C90">
        <w:rPr>
          <w:rFonts w:ascii="Cambria" w:eastAsia="Cambria" w:hAnsi="Cambria" w:cs="Cambria"/>
          <w:color w:val="000000"/>
        </w:rPr>
        <w:tab/>
        <w:t xml:space="preserve">- </w:t>
      </w:r>
      <w:r w:rsidRPr="00212C90">
        <w:rPr>
          <w:rFonts w:ascii="Cambria" w:eastAsia="Cambria" w:hAnsi="Cambria" w:cs="Cambria"/>
          <w:b/>
          <w:color w:val="000000"/>
        </w:rPr>
        <w:t>current status of the publication</w:t>
      </w:r>
      <w:r w:rsidRPr="00212C90">
        <w:rPr>
          <w:rFonts w:ascii="Cambria" w:eastAsia="Cambria" w:hAnsi="Cambria" w:cs="Cambria"/>
          <w:color w:val="000000"/>
        </w:rPr>
        <w:t xml:space="preserve"> (e.g., </w:t>
      </w:r>
      <w:r w:rsidRPr="00212C90">
        <w:rPr>
          <w:rFonts w:ascii="Cambria" w:eastAsia="Cambria" w:hAnsi="Cambria" w:cs="Cambria"/>
          <w:b/>
          <w:color w:val="000000"/>
        </w:rPr>
        <w:t>submitted</w:t>
      </w:r>
      <w:r w:rsidRPr="00212C90">
        <w:rPr>
          <w:rFonts w:ascii="Cambria" w:eastAsia="Cambria" w:hAnsi="Cambria" w:cs="Cambria"/>
          <w:color w:val="000000"/>
        </w:rPr>
        <w:t xml:space="preserve">, </w:t>
      </w:r>
      <w:r w:rsidRPr="00212C90">
        <w:rPr>
          <w:rFonts w:ascii="Cambria" w:eastAsia="Cambria" w:hAnsi="Cambria" w:cs="Cambria"/>
          <w:b/>
          <w:color w:val="000000"/>
        </w:rPr>
        <w:t>accepted for publication</w:t>
      </w:r>
      <w:r w:rsidRPr="00212C90">
        <w:rPr>
          <w:rFonts w:ascii="Cambria" w:eastAsia="Cambria" w:hAnsi="Cambria" w:cs="Cambria"/>
          <w:color w:val="000000"/>
        </w:rPr>
        <w:t xml:space="preserve">, </w:t>
      </w:r>
      <w:r w:rsidRPr="00212C90">
        <w:rPr>
          <w:rFonts w:ascii="Cambria" w:eastAsia="Cambria" w:hAnsi="Cambria" w:cs="Cambria"/>
          <w:b/>
          <w:color w:val="000000"/>
        </w:rPr>
        <w:t>in press</w:t>
      </w:r>
      <w:r w:rsidRPr="00212C90">
        <w:rPr>
          <w:rFonts w:ascii="Cambria" w:eastAsia="Cambria" w:hAnsi="Cambria" w:cs="Cambria"/>
          <w:color w:val="000000"/>
        </w:rPr>
        <w:t xml:space="preserve">, </w:t>
      </w:r>
      <w:r w:rsidRPr="00212C90">
        <w:rPr>
          <w:rFonts w:ascii="Cambria" w:eastAsia="Cambria" w:hAnsi="Cambria" w:cs="Cambria"/>
          <w:b/>
          <w:color w:val="000000"/>
        </w:rPr>
        <w:t>in print</w:t>
      </w:r>
      <w:r w:rsidRPr="00212C90">
        <w:rPr>
          <w:rFonts w:ascii="Cambria" w:eastAsia="Cambria" w:hAnsi="Cambria" w:cs="Cambria"/>
          <w:color w:val="000000"/>
        </w:rPr>
        <w:t xml:space="preserve">. Do not use the vague term “forthcoming”.); </w:t>
      </w:r>
    </w:p>
    <w:p w14:paraId="72C02DA7" w14:textId="77777777" w:rsidR="00D84E96" w:rsidRPr="00212C90" w:rsidRDefault="0064545C">
      <w:pPr>
        <w:widowControl w:val="0"/>
        <w:pBdr>
          <w:top w:val="nil"/>
          <w:left w:val="nil"/>
          <w:bottom w:val="nil"/>
          <w:right w:val="nil"/>
          <w:between w:val="nil"/>
        </w:pBdr>
        <w:spacing w:after="0" w:line="240" w:lineRule="auto"/>
        <w:ind w:left="720" w:hanging="359"/>
        <w:rPr>
          <w:rFonts w:ascii="Cambria" w:eastAsia="Cambria" w:hAnsi="Cambria" w:cs="Cambria"/>
          <w:color w:val="000000"/>
        </w:rPr>
      </w:pPr>
      <w:r w:rsidRPr="00212C90">
        <w:rPr>
          <w:rFonts w:ascii="Cambria" w:eastAsia="Cambria" w:hAnsi="Cambria" w:cs="Cambria"/>
          <w:color w:val="000000"/>
        </w:rPr>
        <w:tab/>
        <w:t xml:space="preserve">- </w:t>
      </w:r>
      <w:r w:rsidRPr="00212C90">
        <w:rPr>
          <w:rFonts w:ascii="Cambria" w:eastAsia="Cambria" w:hAnsi="Cambria" w:cs="Cambria"/>
          <w:b/>
          <w:color w:val="000000"/>
        </w:rPr>
        <w:t>publication venue and page range</w:t>
      </w:r>
      <w:r w:rsidRPr="00212C90">
        <w:rPr>
          <w:rFonts w:ascii="Cambria" w:eastAsia="Cambria" w:hAnsi="Cambria" w:cs="Cambria"/>
          <w:color w:val="000000"/>
        </w:rPr>
        <w:t xml:space="preserve"> (if known, otherwise give approximate word count)</w:t>
      </w:r>
    </w:p>
    <w:p w14:paraId="51A45993" w14:textId="77777777" w:rsidR="00D84E96" w:rsidRPr="00212C90" w:rsidRDefault="0064545C">
      <w:pPr>
        <w:widowControl w:val="0"/>
        <w:pBdr>
          <w:top w:val="nil"/>
          <w:left w:val="nil"/>
          <w:bottom w:val="nil"/>
          <w:right w:val="nil"/>
          <w:between w:val="nil"/>
        </w:pBdr>
        <w:spacing w:after="0" w:line="240" w:lineRule="auto"/>
        <w:ind w:left="720" w:hanging="359"/>
        <w:rPr>
          <w:rFonts w:ascii="Cambria" w:eastAsia="Cambria" w:hAnsi="Cambria" w:cs="Cambria"/>
          <w:color w:val="000000"/>
        </w:rPr>
      </w:pPr>
      <w:r w:rsidRPr="00212C90">
        <w:rPr>
          <w:rFonts w:ascii="Cambria" w:eastAsia="Cambria" w:hAnsi="Cambria" w:cs="Cambria"/>
          <w:color w:val="000000"/>
        </w:rPr>
        <w:tab/>
        <w:t xml:space="preserve">- </w:t>
      </w:r>
      <w:r w:rsidRPr="00212C90">
        <w:rPr>
          <w:rFonts w:ascii="Cambria" w:eastAsia="Cambria" w:hAnsi="Cambria" w:cs="Cambria"/>
          <w:b/>
          <w:i/>
          <w:color w:val="000000"/>
        </w:rPr>
        <w:t>whether the publication was peer-reviewed</w:t>
      </w:r>
    </w:p>
    <w:p w14:paraId="290D4AA0"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If a publication is a reprint, revision, or translation of an earlier work, so indicate.</w:t>
      </w:r>
    </w:p>
    <w:p w14:paraId="7DF49704"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13FEF20B" w14:textId="77777777">
        <w:tc>
          <w:tcPr>
            <w:tcW w:w="9350" w:type="dxa"/>
            <w:shd w:val="clear" w:color="auto" w:fill="DBE5F1"/>
            <w:tcMar>
              <w:top w:w="115" w:type="dxa"/>
              <w:left w:w="115" w:type="dxa"/>
              <w:bottom w:w="115" w:type="dxa"/>
              <w:right w:w="115" w:type="dxa"/>
            </w:tcMar>
          </w:tcPr>
          <w:p w14:paraId="2B526BD1"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36983D8E"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097E34D9"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B. Invited talks and conference participation</w:t>
      </w:r>
    </w:p>
    <w:p w14:paraId="49BE2E84"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List invited talks, papers presented at conferences, or participation in other professional conferences, symposia, workshops, etc. For each event listed specify the organization involved, title of event or panel, and give the date, location, and the title of any presentation made.</w:t>
      </w:r>
    </w:p>
    <w:p w14:paraId="200B54F2"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778EA26A" w14:textId="77777777">
        <w:tc>
          <w:tcPr>
            <w:tcW w:w="9350" w:type="dxa"/>
            <w:shd w:val="clear" w:color="auto" w:fill="DBE5F1"/>
            <w:tcMar>
              <w:top w:w="115" w:type="dxa"/>
              <w:left w:w="115" w:type="dxa"/>
              <w:bottom w:w="115" w:type="dxa"/>
              <w:right w:w="115" w:type="dxa"/>
            </w:tcMar>
          </w:tcPr>
          <w:p w14:paraId="6DC69D54"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35F9A2F0"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44EC905A"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C. Professional training</w:t>
      </w:r>
    </w:p>
    <w:p w14:paraId="426AAB41"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 xml:space="preserve">List activities related to your professional development, such as </w:t>
      </w:r>
      <w:r w:rsidRPr="00212C90">
        <w:rPr>
          <w:rFonts w:ascii="Cambria" w:eastAsia="Cambria" w:hAnsi="Cambria" w:cs="Cambria"/>
        </w:rPr>
        <w:t>teaching-related</w:t>
      </w:r>
      <w:r w:rsidRPr="00212C90">
        <w:rPr>
          <w:rFonts w:ascii="Cambria" w:eastAsia="Cambria" w:hAnsi="Cambria" w:cs="Cambria"/>
          <w:color w:val="000000"/>
        </w:rPr>
        <w:t xml:space="preserve"> certifications and participation in training workshops. (</w:t>
      </w:r>
      <w:r w:rsidRPr="00212C90">
        <w:rPr>
          <w:rFonts w:ascii="Cambria" w:eastAsia="Cambria" w:hAnsi="Cambria" w:cs="Cambria"/>
        </w:rPr>
        <w:t>C</w:t>
      </w:r>
      <w:r w:rsidRPr="00212C90">
        <w:rPr>
          <w:rFonts w:ascii="Cambria" w:eastAsia="Cambria" w:hAnsi="Cambria" w:cs="Cambria"/>
          <w:color w:val="000000"/>
        </w:rPr>
        <w:t>ontributions to the professional training of others, such as hosting workshops for high school teachers, should be listed in Part III, Section B below, not here.)</w:t>
      </w:r>
    </w:p>
    <w:p w14:paraId="1138BF4C"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7310410C" w14:textId="77777777">
        <w:tc>
          <w:tcPr>
            <w:tcW w:w="9350" w:type="dxa"/>
            <w:shd w:val="clear" w:color="auto" w:fill="DBE5F1"/>
            <w:tcMar>
              <w:top w:w="115" w:type="dxa"/>
              <w:left w:w="115" w:type="dxa"/>
              <w:bottom w:w="115" w:type="dxa"/>
              <w:right w:w="115" w:type="dxa"/>
            </w:tcMar>
          </w:tcPr>
          <w:p w14:paraId="490F828D"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519C63CB"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77AD3517"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D. Research and professional development activities not reported above</w:t>
      </w:r>
    </w:p>
    <w:p w14:paraId="4ADAA519"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List any research activity not otherwise listed above, e.g. grants or fellowships received, collaborative research projects, etc.</w:t>
      </w:r>
    </w:p>
    <w:p w14:paraId="40FC7FBB"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3B9BD20B" w14:textId="77777777">
        <w:tc>
          <w:tcPr>
            <w:tcW w:w="9350" w:type="dxa"/>
            <w:shd w:val="clear" w:color="auto" w:fill="DBE5F1"/>
            <w:tcMar>
              <w:top w:w="115" w:type="dxa"/>
              <w:left w:w="115" w:type="dxa"/>
              <w:bottom w:w="115" w:type="dxa"/>
              <w:right w:w="115" w:type="dxa"/>
            </w:tcMar>
          </w:tcPr>
          <w:p w14:paraId="31BD05FF"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63D5B1A2"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180C7230" w14:textId="77777777" w:rsidR="00D84E96" w:rsidRPr="00212C90" w:rsidRDefault="0064545C">
      <w:pPr>
        <w:keepNext/>
        <w:pageBreakBefore/>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lastRenderedPageBreak/>
        <w:t>III. Service</w:t>
      </w:r>
    </w:p>
    <w:p w14:paraId="30856937"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A. Service to the university (internal)</w:t>
      </w:r>
    </w:p>
    <w:p w14:paraId="09222B4A"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List Department, College, University, and other UW committees on which you served during the report period. Specify your role on the committee (e.g. “Chair”, “Member”). List any other service assignments within the university that you carried out during the past year.</w:t>
      </w:r>
    </w:p>
    <w:p w14:paraId="7EE37438"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38B12C54" w14:textId="77777777">
        <w:tc>
          <w:tcPr>
            <w:tcW w:w="9350" w:type="dxa"/>
            <w:shd w:val="clear" w:color="auto" w:fill="DBE5F1"/>
            <w:tcMar>
              <w:top w:w="115" w:type="dxa"/>
              <w:left w:w="115" w:type="dxa"/>
              <w:bottom w:w="115" w:type="dxa"/>
              <w:right w:w="115" w:type="dxa"/>
            </w:tcMar>
          </w:tcPr>
          <w:p w14:paraId="76EE8D57"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7FFE77BD"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60449D12"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B. Service to the profession (external)</w:t>
      </w:r>
    </w:p>
    <w:p w14:paraId="434AAEDB"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List professional service carried out during the report period for academic organizations or institutions external to the UW. This includes service to scholarly societies and academic journals, pre-publication reviews of scholarly articles and books, external evaluations of programs, reviews of promotion cases, hosting of workshops and conferences, etc.</w:t>
      </w:r>
    </w:p>
    <w:p w14:paraId="2322CFF1"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77A3736F" w14:textId="77777777">
        <w:tc>
          <w:tcPr>
            <w:tcW w:w="9350" w:type="dxa"/>
            <w:shd w:val="clear" w:color="auto" w:fill="DBE5F1"/>
            <w:tcMar>
              <w:top w:w="115" w:type="dxa"/>
              <w:left w:w="115" w:type="dxa"/>
              <w:bottom w:w="115" w:type="dxa"/>
              <w:right w:w="115" w:type="dxa"/>
            </w:tcMar>
          </w:tcPr>
          <w:p w14:paraId="099015DD"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54905359"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3FDA5812"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C. Service to the community (external)</w:t>
      </w:r>
    </w:p>
    <w:p w14:paraId="3671831B"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List any professional service carried out during the report period on behalf of community organizations. This includes public lectures, board service, volunteer interpretation or translation, etc.</w:t>
      </w:r>
    </w:p>
    <w:p w14:paraId="3BBF711C"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05B2460D" w14:textId="77777777">
        <w:tc>
          <w:tcPr>
            <w:tcW w:w="9350" w:type="dxa"/>
            <w:shd w:val="clear" w:color="auto" w:fill="DBE5F1"/>
            <w:tcMar>
              <w:top w:w="115" w:type="dxa"/>
              <w:left w:w="115" w:type="dxa"/>
              <w:bottom w:w="115" w:type="dxa"/>
              <w:right w:w="115" w:type="dxa"/>
            </w:tcMar>
          </w:tcPr>
          <w:p w14:paraId="3A6311E5"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23361B9E"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6DCE4D65" w14:textId="77777777" w:rsidR="00D84E96" w:rsidRPr="00212C90" w:rsidRDefault="00D84E96">
      <w:pPr>
        <w:widowControl w:val="0"/>
        <w:spacing w:after="0" w:line="240" w:lineRule="auto"/>
        <w:rPr>
          <w:rFonts w:ascii="Cambria" w:eastAsia="Cambria" w:hAnsi="Cambria" w:cs="Cambria"/>
        </w:rPr>
      </w:pPr>
    </w:p>
    <w:p w14:paraId="1E7C0318" w14:textId="085AD3BB" w:rsidR="00D84E96" w:rsidRPr="00212C90" w:rsidRDefault="0064545C">
      <w:pPr>
        <w:keepNext/>
        <w:tabs>
          <w:tab w:val="center" w:pos="4680"/>
          <w:tab w:val="right" w:pos="9360"/>
        </w:tabs>
        <w:spacing w:after="240" w:line="240" w:lineRule="auto"/>
        <w:rPr>
          <w:rFonts w:ascii="Cambria" w:eastAsia="Cambria" w:hAnsi="Cambria" w:cs="Cambria"/>
          <w:b/>
          <w:u w:val="single"/>
        </w:rPr>
      </w:pPr>
      <w:r w:rsidRPr="00212C90">
        <w:rPr>
          <w:rFonts w:ascii="Cambria" w:eastAsia="Cambria" w:hAnsi="Cambria" w:cs="Cambria"/>
          <w:b/>
          <w:u w:val="single"/>
        </w:rPr>
        <w:t>IV. Diversity, Equity, Inclusion and Access</w:t>
      </w:r>
      <w:r w:rsidR="00CF7F1F">
        <w:rPr>
          <w:rFonts w:ascii="Cambria" w:eastAsia="Cambria" w:hAnsi="Cambria" w:cs="Cambria"/>
          <w:b/>
          <w:u w:val="single"/>
        </w:rPr>
        <w:t xml:space="preserve"> (DEIA)</w:t>
      </w:r>
    </w:p>
    <w:p w14:paraId="168F7CAC" w14:textId="77777777" w:rsidR="00D84E96" w:rsidRPr="00212C90" w:rsidRDefault="0064545C">
      <w:pPr>
        <w:widowControl w:val="0"/>
        <w:spacing w:after="0" w:line="240" w:lineRule="auto"/>
        <w:ind w:firstLine="360"/>
        <w:rPr>
          <w:rFonts w:ascii="Cambria" w:eastAsia="Cambria" w:hAnsi="Cambria" w:cs="Cambria"/>
        </w:rPr>
      </w:pPr>
      <w:r w:rsidRPr="00212C90">
        <w:rPr>
          <w:rFonts w:ascii="Cambria" w:eastAsia="Cambria" w:hAnsi="Cambria" w:cs="Cambria"/>
        </w:rPr>
        <w:t xml:space="preserve">The College of Arts &amp; Sciences </w:t>
      </w:r>
      <w:hyperlink r:id="rId10">
        <w:r w:rsidRPr="00212C90">
          <w:rPr>
            <w:rFonts w:ascii="Cambria" w:eastAsia="Cambria" w:hAnsi="Cambria" w:cs="Cambria"/>
            <w:color w:val="1155CC"/>
            <w:u w:val="single"/>
          </w:rPr>
          <w:t>states</w:t>
        </w:r>
      </w:hyperlink>
      <w:r w:rsidRPr="00212C90">
        <w:rPr>
          <w:rFonts w:ascii="Cambria" w:eastAsia="Cambria" w:hAnsi="Cambria" w:cs="Cambria"/>
        </w:rPr>
        <w:t>: “We value and honor diverse experiences and perspectives in our teaching and research and strive to create welcoming and equitable learning environments, and promote access, opportunity and justice for all.”</w:t>
      </w:r>
    </w:p>
    <w:p w14:paraId="19AE9ADE" w14:textId="77777777" w:rsidR="00D84E96" w:rsidRPr="00212C90" w:rsidRDefault="0064545C">
      <w:pPr>
        <w:widowControl w:val="0"/>
        <w:spacing w:after="0" w:line="240" w:lineRule="auto"/>
        <w:ind w:firstLine="360"/>
        <w:rPr>
          <w:rFonts w:ascii="Cambria" w:eastAsia="Cambria" w:hAnsi="Cambria" w:cs="Cambria"/>
        </w:rPr>
      </w:pPr>
      <w:r w:rsidRPr="00212C90">
        <w:rPr>
          <w:rFonts w:ascii="Cambria" w:eastAsia="Cambria" w:hAnsi="Cambria" w:cs="Cambria"/>
        </w:rPr>
        <w:t>List any efforts you have made to contribute to the mission of promoting equity, diversity, and inclusion in your teaching, research, service, or other aspects of your professional work. Many different types of activities are appropriate to list here. Some examples include:</w:t>
      </w:r>
    </w:p>
    <w:p w14:paraId="5A77FBF5" w14:textId="48FD3713" w:rsidR="00D84E96" w:rsidRPr="00212C90" w:rsidRDefault="0064545C">
      <w:pPr>
        <w:widowControl w:val="0"/>
        <w:numPr>
          <w:ilvl w:val="0"/>
          <w:numId w:val="1"/>
        </w:numPr>
        <w:spacing w:after="0" w:line="240" w:lineRule="auto"/>
        <w:rPr>
          <w:rFonts w:ascii="Cambria" w:eastAsia="Cambria" w:hAnsi="Cambria" w:cs="Cambria"/>
        </w:rPr>
      </w:pPr>
      <w:r w:rsidRPr="00212C90">
        <w:rPr>
          <w:rFonts w:ascii="Cambria" w:eastAsia="Cambria" w:hAnsi="Cambria" w:cs="Cambria"/>
        </w:rPr>
        <w:t>Research work that promotes equity in society, highlights inequities, or increases representation of under-represented</w:t>
      </w:r>
      <w:r w:rsidR="009442E8">
        <w:rPr>
          <w:rFonts w:ascii="Cambria" w:eastAsia="Cambria" w:hAnsi="Cambria" w:cs="Cambria"/>
        </w:rPr>
        <w:t xml:space="preserve"> </w:t>
      </w:r>
      <w:r w:rsidRPr="00212C90">
        <w:rPr>
          <w:rFonts w:ascii="Cambria" w:eastAsia="Cambria" w:hAnsi="Cambria" w:cs="Cambria"/>
        </w:rPr>
        <w:t>groups</w:t>
      </w:r>
      <w:r w:rsidR="00CB4239">
        <w:rPr>
          <w:rFonts w:ascii="Cambria" w:eastAsia="Cambria" w:hAnsi="Cambria" w:cs="Cambria"/>
        </w:rPr>
        <w:t>;</w:t>
      </w:r>
    </w:p>
    <w:p w14:paraId="4809C084" w14:textId="3536BC6E" w:rsidR="00D84E96" w:rsidRPr="00212C90" w:rsidRDefault="0064545C">
      <w:pPr>
        <w:widowControl w:val="0"/>
        <w:numPr>
          <w:ilvl w:val="0"/>
          <w:numId w:val="1"/>
        </w:numPr>
        <w:spacing w:after="0" w:line="240" w:lineRule="auto"/>
        <w:rPr>
          <w:rFonts w:ascii="Cambria" w:eastAsia="Cambria" w:hAnsi="Cambria" w:cs="Cambria"/>
        </w:rPr>
      </w:pPr>
      <w:r w:rsidRPr="00212C90">
        <w:rPr>
          <w:rFonts w:ascii="Cambria" w:eastAsia="Cambria" w:hAnsi="Cambria" w:cs="Cambria"/>
        </w:rPr>
        <w:t>Efforts to attract under-represented or minority students into classes and provide appropriate accommodations</w:t>
      </w:r>
      <w:r w:rsidR="00CB4239">
        <w:rPr>
          <w:rFonts w:ascii="Cambria" w:eastAsia="Cambria" w:hAnsi="Cambria" w:cs="Cambria"/>
        </w:rPr>
        <w:t>;</w:t>
      </w:r>
    </w:p>
    <w:p w14:paraId="392B71FA" w14:textId="0FE78A5A" w:rsidR="00D84E96" w:rsidRPr="00212C90" w:rsidRDefault="0064545C">
      <w:pPr>
        <w:widowControl w:val="0"/>
        <w:numPr>
          <w:ilvl w:val="0"/>
          <w:numId w:val="1"/>
        </w:numPr>
        <w:spacing w:after="0" w:line="240" w:lineRule="auto"/>
        <w:rPr>
          <w:rFonts w:ascii="Cambria" w:eastAsia="Cambria" w:hAnsi="Cambria" w:cs="Cambria"/>
        </w:rPr>
      </w:pPr>
      <w:r w:rsidRPr="00212C90">
        <w:rPr>
          <w:rFonts w:ascii="Cambria" w:eastAsia="Cambria" w:hAnsi="Cambria" w:cs="Cambria"/>
        </w:rPr>
        <w:t>Efforts to recruit and build a diverse faculty and staff and to promote gender equality</w:t>
      </w:r>
      <w:r w:rsidR="00CB4239">
        <w:rPr>
          <w:rFonts w:ascii="Cambria" w:eastAsia="Cambria" w:hAnsi="Cambria" w:cs="Cambria"/>
        </w:rPr>
        <w:t>;</w:t>
      </w:r>
    </w:p>
    <w:p w14:paraId="52C05E7C" w14:textId="40B34FA0" w:rsidR="00D84E96" w:rsidRPr="00212C90" w:rsidRDefault="0064545C">
      <w:pPr>
        <w:widowControl w:val="0"/>
        <w:numPr>
          <w:ilvl w:val="0"/>
          <w:numId w:val="1"/>
        </w:numPr>
        <w:spacing w:after="0" w:line="240" w:lineRule="auto"/>
        <w:rPr>
          <w:rFonts w:ascii="Cambria" w:eastAsia="Cambria" w:hAnsi="Cambria" w:cs="Cambria"/>
        </w:rPr>
      </w:pPr>
      <w:r w:rsidRPr="00212C90">
        <w:rPr>
          <w:rFonts w:ascii="Cambria" w:eastAsia="Cambria" w:hAnsi="Cambria" w:cs="Cambria"/>
        </w:rPr>
        <w:t>Inviting speakers to classes, workshops, or other events who promote a diversity of views and expand representation</w:t>
      </w:r>
      <w:r w:rsidR="00CB4239">
        <w:rPr>
          <w:rFonts w:ascii="Cambria" w:eastAsia="Cambria" w:hAnsi="Cambria" w:cs="Cambria"/>
        </w:rPr>
        <w:t>;</w:t>
      </w:r>
    </w:p>
    <w:p w14:paraId="38F58CA5" w14:textId="3A02780E" w:rsidR="00D84E96" w:rsidRPr="00212C90" w:rsidRDefault="0064545C">
      <w:pPr>
        <w:widowControl w:val="0"/>
        <w:numPr>
          <w:ilvl w:val="0"/>
          <w:numId w:val="1"/>
        </w:numPr>
        <w:spacing w:after="0" w:line="240" w:lineRule="auto"/>
        <w:rPr>
          <w:rFonts w:ascii="Cambria" w:eastAsia="Cambria" w:hAnsi="Cambria" w:cs="Cambria"/>
        </w:rPr>
      </w:pPr>
      <w:r w:rsidRPr="00212C90">
        <w:rPr>
          <w:rFonts w:ascii="Cambria" w:eastAsia="Cambria" w:hAnsi="Cambria" w:cs="Cambria"/>
        </w:rPr>
        <w:t xml:space="preserve">Outreach to under-represented </w:t>
      </w:r>
      <w:r w:rsidR="00057BE4">
        <w:rPr>
          <w:rFonts w:ascii="Cambria" w:eastAsia="Cambria" w:hAnsi="Cambria" w:cs="Cambria"/>
        </w:rPr>
        <w:t xml:space="preserve">or under-served </w:t>
      </w:r>
      <w:r w:rsidRPr="00212C90">
        <w:rPr>
          <w:rFonts w:ascii="Cambria" w:eastAsia="Cambria" w:hAnsi="Cambria" w:cs="Cambria"/>
        </w:rPr>
        <w:t>communities within or outside UW</w:t>
      </w:r>
      <w:r w:rsidR="00CB4239">
        <w:rPr>
          <w:rFonts w:ascii="Cambria" w:eastAsia="Cambria" w:hAnsi="Cambria" w:cs="Cambria"/>
        </w:rPr>
        <w:t>;</w:t>
      </w:r>
    </w:p>
    <w:p w14:paraId="3F21685D" w14:textId="0BC47D24" w:rsidR="00D84E96" w:rsidRPr="00212C90" w:rsidRDefault="0064545C">
      <w:pPr>
        <w:widowControl w:val="0"/>
        <w:numPr>
          <w:ilvl w:val="0"/>
          <w:numId w:val="1"/>
        </w:numPr>
        <w:spacing w:after="0" w:line="240" w:lineRule="auto"/>
        <w:rPr>
          <w:rFonts w:ascii="Cambria" w:eastAsia="Cambria" w:hAnsi="Cambria" w:cs="Cambria"/>
        </w:rPr>
      </w:pPr>
      <w:r w:rsidRPr="00212C90">
        <w:rPr>
          <w:rFonts w:ascii="Cambria" w:eastAsia="Cambria" w:hAnsi="Cambria" w:cs="Cambria"/>
        </w:rPr>
        <w:t>Contribution</w:t>
      </w:r>
      <w:r w:rsidR="00CF7F1F">
        <w:rPr>
          <w:rFonts w:ascii="Cambria" w:eastAsia="Cambria" w:hAnsi="Cambria" w:cs="Cambria"/>
        </w:rPr>
        <w:t>s</w:t>
      </w:r>
      <w:r w:rsidRPr="00212C90">
        <w:rPr>
          <w:rFonts w:ascii="Cambria" w:eastAsia="Cambria" w:hAnsi="Cambria" w:cs="Cambria"/>
        </w:rPr>
        <w:t xml:space="preserve"> to the development and realization of department policies and activities that promote DEIA</w:t>
      </w:r>
      <w:r w:rsidR="00CB4239">
        <w:rPr>
          <w:rFonts w:ascii="Cambria" w:eastAsia="Cambria" w:hAnsi="Cambria" w:cs="Cambria"/>
        </w:rPr>
        <w:t>;</w:t>
      </w:r>
    </w:p>
    <w:p w14:paraId="7FAD8A21" w14:textId="0C018F92" w:rsidR="00D84E96" w:rsidRPr="00212C90" w:rsidRDefault="00CF7F1F">
      <w:pPr>
        <w:widowControl w:val="0"/>
        <w:numPr>
          <w:ilvl w:val="0"/>
          <w:numId w:val="1"/>
        </w:numPr>
        <w:spacing w:after="0" w:line="240" w:lineRule="auto"/>
        <w:rPr>
          <w:rFonts w:ascii="Cambria" w:eastAsia="Cambria" w:hAnsi="Cambria" w:cs="Cambria"/>
        </w:rPr>
      </w:pPr>
      <w:r>
        <w:rPr>
          <w:rFonts w:ascii="Cambria" w:eastAsia="Cambria" w:hAnsi="Cambria" w:cs="Cambria"/>
        </w:rPr>
        <w:t>Developing and/or teaching DEI-related c</w:t>
      </w:r>
      <w:r w:rsidR="0064545C" w:rsidRPr="00212C90">
        <w:rPr>
          <w:rFonts w:ascii="Cambria" w:eastAsia="Cambria" w:hAnsi="Cambria" w:cs="Cambria"/>
        </w:rPr>
        <w:t xml:space="preserve">ourse content ranging from individual lesson </w:t>
      </w:r>
      <w:r w:rsidR="0064545C" w:rsidRPr="00212C90">
        <w:rPr>
          <w:rFonts w:ascii="Cambria" w:eastAsia="Cambria" w:hAnsi="Cambria" w:cs="Cambria"/>
        </w:rPr>
        <w:lastRenderedPageBreak/>
        <w:t>plans (e.g. discussions of gendered pronouns in language classes) to entire courses (e.g. literatures</w:t>
      </w:r>
      <w:r>
        <w:rPr>
          <w:rFonts w:ascii="Cambria" w:eastAsia="Cambria" w:hAnsi="Cambria" w:cs="Cambria"/>
        </w:rPr>
        <w:t xml:space="preserve"> or media</w:t>
      </w:r>
      <w:r w:rsidR="0064545C" w:rsidRPr="00212C90">
        <w:rPr>
          <w:rFonts w:ascii="Cambria" w:eastAsia="Cambria" w:hAnsi="Cambria" w:cs="Cambria"/>
        </w:rPr>
        <w:t xml:space="preserve"> of minority, colonized, or female writers)</w:t>
      </w:r>
      <w:r w:rsidR="00CB4239">
        <w:rPr>
          <w:rFonts w:ascii="Cambria" w:eastAsia="Cambria" w:hAnsi="Cambria" w:cs="Cambria"/>
        </w:rPr>
        <w:t>.</w:t>
      </w:r>
    </w:p>
    <w:p w14:paraId="3F9905BB" w14:textId="77777777" w:rsidR="00D84E96" w:rsidRPr="00212C90" w:rsidRDefault="00D84E96">
      <w:pPr>
        <w:widowControl w:val="0"/>
        <w:spacing w:after="0" w:line="240" w:lineRule="auto"/>
        <w:ind w:firstLine="360"/>
        <w:rPr>
          <w:rFonts w:ascii="Cambria" w:eastAsia="Cambria" w:hAnsi="Cambria" w:cs="Cambria"/>
        </w:rPr>
      </w:pPr>
    </w:p>
    <w:p w14:paraId="6C7DA694" w14:textId="77777777" w:rsidR="00D84E96" w:rsidRPr="00212C90" w:rsidRDefault="0064545C">
      <w:pPr>
        <w:widowControl w:val="0"/>
        <w:spacing w:after="0" w:line="240" w:lineRule="auto"/>
        <w:ind w:firstLine="360"/>
        <w:rPr>
          <w:rFonts w:ascii="Cambria" w:eastAsia="Cambria" w:hAnsi="Cambria" w:cs="Cambria"/>
        </w:rPr>
      </w:pPr>
      <w:r w:rsidRPr="00212C90">
        <w:rPr>
          <w:rFonts w:ascii="Cambria" w:eastAsia="Cambria" w:hAnsi="Cambria" w:cs="Cambria"/>
        </w:rPr>
        <w:t xml:space="preserve">The College provides a </w:t>
      </w:r>
      <w:hyperlink r:id="rId11">
        <w:r w:rsidRPr="00212C90">
          <w:rPr>
            <w:rFonts w:ascii="Cambria" w:eastAsia="Cambria" w:hAnsi="Cambria" w:cs="Cambria"/>
            <w:color w:val="1155CC"/>
            <w:u w:val="single"/>
          </w:rPr>
          <w:t>list of DEI-related resources</w:t>
        </w:r>
      </w:hyperlink>
      <w:r w:rsidRPr="00212C90">
        <w:rPr>
          <w:rFonts w:ascii="Cambria" w:eastAsia="Cambria" w:hAnsi="Cambria" w:cs="Cambria"/>
        </w:rPr>
        <w:t xml:space="preserve"> on campus for faculty.</w:t>
      </w:r>
    </w:p>
    <w:p w14:paraId="2B6C7F31" w14:textId="77777777" w:rsidR="00D84E96" w:rsidRPr="00212C90" w:rsidRDefault="00D84E96">
      <w:pPr>
        <w:widowControl w:val="0"/>
        <w:spacing w:after="0" w:line="240" w:lineRule="auto"/>
        <w:rPr>
          <w:rFonts w:ascii="Cambria" w:eastAsia="Cambria" w:hAnsi="Cambria" w:cs="Cambria"/>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616983A1" w14:textId="77777777">
        <w:tc>
          <w:tcPr>
            <w:tcW w:w="9350" w:type="dxa"/>
            <w:shd w:val="clear" w:color="auto" w:fill="DBE5F1"/>
            <w:tcMar>
              <w:top w:w="115" w:type="dxa"/>
              <w:left w:w="115" w:type="dxa"/>
              <w:bottom w:w="115" w:type="dxa"/>
              <w:right w:w="115" w:type="dxa"/>
            </w:tcMar>
          </w:tcPr>
          <w:p w14:paraId="7C58455A" w14:textId="77777777" w:rsidR="00D84E96" w:rsidRPr="00212C90" w:rsidRDefault="00D84E96">
            <w:pPr>
              <w:keepNext/>
              <w:keepLines/>
              <w:widowControl w:val="0"/>
              <w:spacing w:after="0" w:line="240" w:lineRule="auto"/>
              <w:rPr>
                <w:rFonts w:ascii="Arial" w:eastAsia="Arial" w:hAnsi="Arial" w:cs="Arial"/>
              </w:rPr>
            </w:pPr>
          </w:p>
        </w:tc>
      </w:tr>
    </w:tbl>
    <w:p w14:paraId="27EBB419" w14:textId="77777777" w:rsidR="00D84E96" w:rsidRPr="00212C90" w:rsidRDefault="0064545C">
      <w:pPr>
        <w:keepNext/>
        <w:pageBreakBefore/>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lastRenderedPageBreak/>
        <w:t>V. Awards and Honors</w:t>
      </w:r>
    </w:p>
    <w:p w14:paraId="1868D92F"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List any awards or honors received during the report period as a result of your teaching, research, or professional service.</w:t>
      </w:r>
    </w:p>
    <w:p w14:paraId="09609919"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37251B7E" w14:textId="77777777">
        <w:tc>
          <w:tcPr>
            <w:tcW w:w="9350" w:type="dxa"/>
            <w:shd w:val="clear" w:color="auto" w:fill="DBE5F1"/>
            <w:tcMar>
              <w:top w:w="115" w:type="dxa"/>
              <w:left w:w="115" w:type="dxa"/>
              <w:bottom w:w="115" w:type="dxa"/>
              <w:right w:w="115" w:type="dxa"/>
            </w:tcMar>
          </w:tcPr>
          <w:p w14:paraId="59DE1053"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259C745C"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7E28C11D"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VI. Other</w:t>
      </w:r>
    </w:p>
    <w:p w14:paraId="7C85719D" w14:textId="77777777" w:rsidR="00D84E96"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List any other professional activities during the report period not described above that you would like to note.</w:t>
      </w:r>
    </w:p>
    <w:p w14:paraId="26648C72" w14:textId="77777777" w:rsidR="00D84E96"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14:paraId="3A28D503" w14:textId="77777777">
        <w:tc>
          <w:tcPr>
            <w:tcW w:w="9350" w:type="dxa"/>
            <w:shd w:val="clear" w:color="auto" w:fill="DBE5F1"/>
            <w:tcMar>
              <w:top w:w="115" w:type="dxa"/>
              <w:left w:w="115" w:type="dxa"/>
              <w:bottom w:w="115" w:type="dxa"/>
              <w:right w:w="115" w:type="dxa"/>
            </w:tcMar>
          </w:tcPr>
          <w:p w14:paraId="7A6CC75B" w14:textId="77777777" w:rsidR="00D84E96"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4B809DBE" w14:textId="77777777" w:rsidR="00D84E96"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20307112" w14:textId="77777777" w:rsidR="00D84E96" w:rsidRDefault="00D84E96">
      <w:pPr>
        <w:widowControl w:val="0"/>
        <w:pBdr>
          <w:top w:val="nil"/>
          <w:left w:val="nil"/>
          <w:bottom w:val="nil"/>
          <w:right w:val="nil"/>
          <w:between w:val="nil"/>
        </w:pBdr>
        <w:spacing w:after="0" w:line="240" w:lineRule="auto"/>
        <w:rPr>
          <w:rFonts w:ascii="Cambria" w:eastAsia="Cambria" w:hAnsi="Cambria" w:cs="Cambria"/>
          <w:color w:val="000000"/>
        </w:rPr>
      </w:pPr>
    </w:p>
    <w:sectPr w:rsidR="00D84E96">
      <w:headerReference w:type="even" r:id="rId12"/>
      <w:headerReference w:type="default" r:id="rId13"/>
      <w:footerReference w:type="default" r:id="rId14"/>
      <w:headerReference w:type="first" r:id="rId15"/>
      <w:footerReference w:type="first" r:id="rId16"/>
      <w:pgSz w:w="12240" w:h="15840"/>
      <w:pgMar w:top="1440" w:right="1440" w:bottom="1440" w:left="144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591D" w14:textId="77777777" w:rsidR="000F4382" w:rsidRDefault="000F4382">
      <w:pPr>
        <w:spacing w:after="0" w:line="240" w:lineRule="auto"/>
      </w:pPr>
      <w:r>
        <w:separator/>
      </w:r>
    </w:p>
  </w:endnote>
  <w:endnote w:type="continuationSeparator" w:id="0">
    <w:p w14:paraId="6E61C205" w14:textId="77777777" w:rsidR="000F4382" w:rsidRDefault="000F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trixIIBoldLining">
    <w:altName w:val="Britannic Bol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680E" w14:textId="67DC4D54" w:rsidR="00D84E96" w:rsidRDefault="009B530E" w:rsidP="00064982">
    <w:pPr>
      <w:pBdr>
        <w:top w:val="nil"/>
        <w:left w:val="nil"/>
        <w:bottom w:val="nil"/>
        <w:right w:val="nil"/>
        <w:between w:val="nil"/>
      </w:pBdr>
      <w:tabs>
        <w:tab w:val="center" w:pos="4680"/>
        <w:tab w:val="right" w:pos="9360"/>
      </w:tabs>
      <w:spacing w:after="0" w:line="240" w:lineRule="auto"/>
      <w:jc w:val="center"/>
      <w:rPr>
        <w:color w:val="000000"/>
      </w:rPr>
    </w:pPr>
    <w:r>
      <w:rPr>
        <w:rFonts w:ascii="Cambria" w:eastAsia="Cambria" w:hAnsi="Cambria" w:cs="Cambria"/>
        <w:b/>
        <w:color w:val="000000"/>
        <w:sz w:val="21"/>
        <w:szCs w:val="21"/>
        <w:u w:val="single"/>
      </w:rPr>
      <w:t xml:space="preserve">Page </w:t>
    </w:r>
    <w:r>
      <w:rPr>
        <w:rFonts w:ascii="Cambria" w:eastAsia="Cambria" w:hAnsi="Cambria" w:cs="Cambria"/>
        <w:b/>
        <w:color w:val="000000"/>
        <w:sz w:val="21"/>
        <w:szCs w:val="21"/>
        <w:u w:val="single"/>
      </w:rPr>
      <w:fldChar w:fldCharType="begin"/>
    </w:r>
    <w:r>
      <w:rPr>
        <w:rFonts w:ascii="Cambria" w:eastAsia="Cambria" w:hAnsi="Cambria" w:cs="Cambria"/>
        <w:b/>
        <w:color w:val="000000"/>
        <w:sz w:val="21"/>
        <w:szCs w:val="21"/>
        <w:u w:val="single"/>
      </w:rPr>
      <w:instrText>PAGE</w:instrText>
    </w:r>
    <w:r>
      <w:rPr>
        <w:rFonts w:ascii="Cambria" w:eastAsia="Cambria" w:hAnsi="Cambria" w:cs="Cambria"/>
        <w:b/>
        <w:color w:val="000000"/>
        <w:sz w:val="21"/>
        <w:szCs w:val="21"/>
        <w:u w:val="single"/>
      </w:rPr>
      <w:fldChar w:fldCharType="separate"/>
    </w:r>
    <w:r>
      <w:rPr>
        <w:rFonts w:ascii="Cambria" w:eastAsia="Cambria" w:hAnsi="Cambria" w:cs="Cambria"/>
        <w:b/>
        <w:color w:val="000000"/>
        <w:sz w:val="21"/>
        <w:szCs w:val="21"/>
        <w:u w:val="single"/>
      </w:rPr>
      <w:t>7</w:t>
    </w:r>
    <w:r>
      <w:rPr>
        <w:rFonts w:ascii="Cambria" w:eastAsia="Cambria" w:hAnsi="Cambria" w:cs="Cambria"/>
        <w:b/>
        <w:color w:val="000000"/>
        <w:sz w:val="21"/>
        <w:szCs w:val="21"/>
        <w:u w:val="single"/>
      </w:rPr>
      <w:fldChar w:fldCharType="end"/>
    </w:r>
    <w:r>
      <w:rPr>
        <w:rFonts w:ascii="Cambria" w:eastAsia="Cambria" w:hAnsi="Cambria" w:cs="Cambria"/>
        <w:b/>
        <w:color w:val="000000"/>
        <w:sz w:val="21"/>
        <w:szCs w:val="21"/>
        <w:u w:val="single"/>
      </w:rPr>
      <w:t xml:space="preserve"> of </w:t>
    </w:r>
    <w:r>
      <w:rPr>
        <w:rFonts w:ascii="Cambria" w:eastAsia="Cambria" w:hAnsi="Cambria" w:cs="Cambria"/>
        <w:b/>
        <w:color w:val="000000"/>
        <w:sz w:val="21"/>
        <w:szCs w:val="21"/>
        <w:u w:val="single"/>
      </w:rPr>
      <w:fldChar w:fldCharType="begin"/>
    </w:r>
    <w:r>
      <w:rPr>
        <w:rFonts w:ascii="Cambria" w:eastAsia="Cambria" w:hAnsi="Cambria" w:cs="Cambria"/>
        <w:b/>
        <w:color w:val="000000"/>
        <w:sz w:val="21"/>
        <w:szCs w:val="21"/>
        <w:u w:val="single"/>
      </w:rPr>
      <w:instrText>NUMPAGES</w:instrText>
    </w:r>
    <w:r>
      <w:rPr>
        <w:rFonts w:ascii="Cambria" w:eastAsia="Cambria" w:hAnsi="Cambria" w:cs="Cambria"/>
        <w:b/>
        <w:color w:val="000000"/>
        <w:sz w:val="21"/>
        <w:szCs w:val="21"/>
        <w:u w:val="single"/>
      </w:rPr>
      <w:fldChar w:fldCharType="separate"/>
    </w:r>
    <w:r>
      <w:rPr>
        <w:rFonts w:ascii="Cambria" w:eastAsia="Cambria" w:hAnsi="Cambria" w:cs="Cambria"/>
        <w:b/>
        <w:color w:val="000000"/>
        <w:sz w:val="21"/>
        <w:szCs w:val="21"/>
        <w:u w:val="single"/>
      </w:rPr>
      <w:t>7</w:t>
    </w:r>
    <w:r>
      <w:rPr>
        <w:rFonts w:ascii="Cambria" w:eastAsia="Cambria" w:hAnsi="Cambria" w:cs="Cambria"/>
        <w:b/>
        <w:color w:val="000000"/>
        <w:sz w:val="21"/>
        <w:szCs w:val="21"/>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ED79" w14:textId="77777777" w:rsidR="00D84E96" w:rsidRDefault="0064545C">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225 Gowen Hall     Box 353521     Seattle, WA 98195-3521</w:t>
    </w:r>
  </w:p>
  <w:p w14:paraId="324FE48B" w14:textId="77777777" w:rsidR="00D84E96" w:rsidRDefault="0064545C">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main 206.543.4996    fax 206.685.4268     asianll@u.washington.edu    depts.washington.edu/</w:t>
    </w:r>
    <w:proofErr w:type="spellStart"/>
    <w:r>
      <w:rPr>
        <w:rFonts w:ascii="Cambria" w:eastAsia="Cambria" w:hAnsi="Cambria" w:cs="Cambria"/>
        <w:color w:val="000000"/>
        <w:sz w:val="16"/>
        <w:szCs w:val="16"/>
      </w:rPr>
      <w:t>asianll</w:t>
    </w:r>
    <w:proofErr w:type="spellEnd"/>
    <w:r>
      <w:rPr>
        <w:rFonts w:ascii="Cambria" w:eastAsia="Cambria" w:hAnsi="Cambria" w:cs="Cambria"/>
        <w:color w:val="000000"/>
        <w:sz w:val="16"/>
        <w:szCs w:val="16"/>
      </w:rPr>
      <w:t>/</w:t>
    </w:r>
  </w:p>
  <w:p w14:paraId="3DFF7B11" w14:textId="77777777" w:rsidR="00D84E96" w:rsidRDefault="00D84E9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E69F" w14:textId="77777777" w:rsidR="000F4382" w:rsidRDefault="000F4382">
      <w:pPr>
        <w:spacing w:after="0" w:line="240" w:lineRule="auto"/>
      </w:pPr>
      <w:r>
        <w:separator/>
      </w:r>
    </w:p>
  </w:footnote>
  <w:footnote w:type="continuationSeparator" w:id="0">
    <w:p w14:paraId="5B186406" w14:textId="77777777" w:rsidR="000F4382" w:rsidRDefault="000F4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2C5E" w14:textId="77777777" w:rsidR="00D84E96" w:rsidRDefault="00D84E96">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210E" w14:textId="5E8FCC8B" w:rsidR="00D84E96" w:rsidRPr="009B530E" w:rsidRDefault="009B530E" w:rsidP="00874CCB">
    <w:pPr>
      <w:keepNext/>
      <w:pBdr>
        <w:top w:val="nil"/>
        <w:left w:val="nil"/>
        <w:bottom w:val="nil"/>
        <w:right w:val="nil"/>
        <w:between w:val="nil"/>
      </w:pBdr>
      <w:tabs>
        <w:tab w:val="center" w:pos="4680"/>
        <w:tab w:val="right" w:pos="9360"/>
      </w:tabs>
      <w:spacing w:after="120" w:line="240" w:lineRule="auto"/>
      <w:jc w:val="center"/>
      <w:rPr>
        <w:rFonts w:ascii="Cambria" w:eastAsia="Cambria" w:hAnsi="Cambria" w:cs="Cambria"/>
        <w:b/>
        <w:color w:val="000000"/>
        <w:sz w:val="24"/>
        <w:szCs w:val="24"/>
        <w:u w:val="single"/>
      </w:rPr>
    </w:pPr>
    <w:r>
      <w:rPr>
        <w:rFonts w:ascii="Cambria" w:eastAsia="Cambria" w:hAnsi="Cambria" w:cs="Cambria"/>
        <w:b/>
        <w:color w:val="000000"/>
        <w:sz w:val="24"/>
        <w:szCs w:val="24"/>
        <w:u w:val="single"/>
      </w:rPr>
      <w:t xml:space="preserve">AL&amp;L </w:t>
    </w:r>
    <w:r w:rsidR="0064545C">
      <w:rPr>
        <w:rFonts w:ascii="Cambria" w:eastAsia="Cambria" w:hAnsi="Cambria" w:cs="Cambria"/>
        <w:b/>
        <w:color w:val="000000"/>
        <w:sz w:val="24"/>
        <w:szCs w:val="24"/>
        <w:u w:val="single"/>
      </w:rPr>
      <w:t>FACULTY ANNUAL REPORT FOR SPRING 202</w:t>
    </w:r>
    <w:r w:rsidR="006A1B97">
      <w:rPr>
        <w:rFonts w:ascii="Cambria" w:eastAsia="Cambria" w:hAnsi="Cambria" w:cs="Cambria"/>
        <w:b/>
        <w:color w:val="000000"/>
        <w:sz w:val="24"/>
        <w:szCs w:val="24"/>
        <w:u w:val="single"/>
      </w:rPr>
      <w:t>2</w:t>
    </w:r>
    <w:r w:rsidR="0064545C">
      <w:rPr>
        <w:rFonts w:ascii="Cambria" w:eastAsia="Cambria" w:hAnsi="Cambria" w:cs="Cambria"/>
        <w:b/>
        <w:color w:val="000000"/>
        <w:sz w:val="24"/>
        <w:szCs w:val="24"/>
        <w:u w:val="single"/>
      </w:rPr>
      <w:t xml:space="preserve"> – WINTER 202</w:t>
    </w:r>
    <w:r w:rsidR="006A1B97">
      <w:rPr>
        <w:rFonts w:ascii="Cambria" w:eastAsia="Cambria" w:hAnsi="Cambria" w:cs="Cambria"/>
        <w:b/>
        <w:color w:val="000000"/>
        <w:sz w:val="24"/>
        <w:szCs w:val="24"/>
        <w:u w:val="single"/>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5687" w14:textId="77777777" w:rsidR="00D84E96" w:rsidRDefault="0064545C">
    <w:pPr>
      <w:keepNext/>
      <w:pBdr>
        <w:top w:val="nil"/>
        <w:left w:val="nil"/>
        <w:bottom w:val="nil"/>
        <w:right w:val="nil"/>
        <w:between w:val="nil"/>
      </w:pBdr>
      <w:tabs>
        <w:tab w:val="center" w:pos="4680"/>
        <w:tab w:val="right" w:pos="9360"/>
      </w:tabs>
      <w:spacing w:after="240" w:line="240" w:lineRule="auto"/>
      <w:rPr>
        <w:rFonts w:ascii="MatrixIIBoldLining" w:eastAsia="MatrixIIBoldLining" w:hAnsi="MatrixIIBoldLining" w:cs="MatrixIIBoldLining"/>
        <w:b/>
        <w:color w:val="000000"/>
        <w:u w:val="single"/>
      </w:rPr>
    </w:pPr>
    <w:r>
      <w:rPr>
        <w:noProof/>
      </w:rPr>
      <w:drawing>
        <wp:anchor distT="0" distB="0" distL="0" distR="0" simplePos="0" relativeHeight="251658240" behindDoc="1" locked="0" layoutInCell="1" hidden="0" allowOverlap="1" wp14:anchorId="5EF5939C" wp14:editId="0E2CB61F">
          <wp:simplePos x="0" y="0"/>
          <wp:positionH relativeFrom="column">
            <wp:posOffset>-524646</wp:posOffset>
          </wp:positionH>
          <wp:positionV relativeFrom="paragraph">
            <wp:posOffset>0</wp:posOffset>
          </wp:positionV>
          <wp:extent cx="7011944" cy="481913"/>
          <wp:effectExtent l="0" t="0" r="0" b="0"/>
          <wp:wrapNone/>
          <wp:docPr id="4" name="image1.jpg" descr="UWArtsSciencesLetHeader_K"/>
          <wp:cNvGraphicFramePr/>
          <a:graphic xmlns:a="http://schemas.openxmlformats.org/drawingml/2006/main">
            <a:graphicData uri="http://schemas.openxmlformats.org/drawingml/2006/picture">
              <pic:pic xmlns:pic="http://schemas.openxmlformats.org/drawingml/2006/picture">
                <pic:nvPicPr>
                  <pic:cNvPr id="0" name="image1.jpg" descr="UWArtsSciencesLetHeader_K"/>
                  <pic:cNvPicPr preferRelativeResize="0"/>
                </pic:nvPicPr>
                <pic:blipFill>
                  <a:blip r:embed="rId1"/>
                  <a:srcRect/>
                  <a:stretch>
                    <a:fillRect/>
                  </a:stretch>
                </pic:blipFill>
                <pic:spPr>
                  <a:xfrm>
                    <a:off x="0" y="0"/>
                    <a:ext cx="7011944" cy="481913"/>
                  </a:xfrm>
                  <a:prstGeom prst="rect">
                    <a:avLst/>
                  </a:prstGeom>
                  <a:ln/>
                </pic:spPr>
              </pic:pic>
            </a:graphicData>
          </a:graphic>
        </wp:anchor>
      </w:drawing>
    </w:r>
  </w:p>
  <w:p w14:paraId="6529628A" w14:textId="77777777" w:rsidR="00D84E96" w:rsidRDefault="00D84E96">
    <w:pPr>
      <w:keepNext/>
      <w:pBdr>
        <w:top w:val="nil"/>
        <w:left w:val="nil"/>
        <w:bottom w:val="nil"/>
        <w:right w:val="nil"/>
        <w:between w:val="nil"/>
      </w:pBdr>
      <w:tabs>
        <w:tab w:val="center" w:pos="4680"/>
        <w:tab w:val="right" w:pos="9360"/>
      </w:tabs>
      <w:spacing w:after="240" w:line="240" w:lineRule="auto"/>
      <w:rPr>
        <w:rFonts w:ascii="MatrixIIBoldLining" w:eastAsia="MatrixIIBoldLining" w:hAnsi="MatrixIIBoldLining" w:cs="MatrixIIBoldLining"/>
        <w:b/>
        <w:color w:val="00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8441A"/>
    <w:multiLevelType w:val="multilevel"/>
    <w:tmpl w:val="D402E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125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E96"/>
    <w:rsid w:val="00057BE4"/>
    <w:rsid w:val="00064982"/>
    <w:rsid w:val="000F4382"/>
    <w:rsid w:val="00212C90"/>
    <w:rsid w:val="002F07FD"/>
    <w:rsid w:val="003D1726"/>
    <w:rsid w:val="003F1543"/>
    <w:rsid w:val="0055639A"/>
    <w:rsid w:val="005C6EE2"/>
    <w:rsid w:val="0064545C"/>
    <w:rsid w:val="006A1B97"/>
    <w:rsid w:val="006C379B"/>
    <w:rsid w:val="006C395E"/>
    <w:rsid w:val="00702ED1"/>
    <w:rsid w:val="00805A12"/>
    <w:rsid w:val="0082273B"/>
    <w:rsid w:val="008733C9"/>
    <w:rsid w:val="00874CCB"/>
    <w:rsid w:val="009442E8"/>
    <w:rsid w:val="009B530E"/>
    <w:rsid w:val="009C33D5"/>
    <w:rsid w:val="009E416C"/>
    <w:rsid w:val="00CB4239"/>
    <w:rsid w:val="00CF3588"/>
    <w:rsid w:val="00CF7F1F"/>
    <w:rsid w:val="00D84E96"/>
    <w:rsid w:val="00FA43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D3A9"/>
  <w15:docId w15:val="{98D4724F-535D-8B4F-AF83-1A5F096D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B5F"/>
    <w:pPr>
      <w:snapToGrid w:val="0"/>
    </w:pPr>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9E2B5F"/>
    <w:pPr>
      <w:keepNext/>
      <w:tabs>
        <w:tab w:val="center" w:pos="4680"/>
        <w:tab w:val="right" w:pos="9360"/>
      </w:tabs>
      <w:spacing w:afterLines="100" w:after="100" w:line="240" w:lineRule="auto"/>
    </w:pPr>
    <w:rPr>
      <w:rFonts w:asciiTheme="majorHAnsi" w:hAnsiTheme="majorHAnsi"/>
      <w:b/>
      <w:u w:val="single"/>
    </w:rPr>
  </w:style>
  <w:style w:type="character" w:customStyle="1" w:styleId="HeaderChar">
    <w:name w:val="Header Char"/>
    <w:basedOn w:val="DefaultParagraphFont"/>
    <w:link w:val="Header"/>
    <w:rsid w:val="009E2B5F"/>
    <w:rPr>
      <w:rFonts w:asciiTheme="majorHAnsi" w:hAnsiTheme="majorHAnsi"/>
      <w:b/>
      <w:sz w:val="22"/>
      <w:szCs w:val="22"/>
      <w:u w:val="single"/>
      <w:lang w:eastAsia="en-US"/>
    </w:rPr>
  </w:style>
  <w:style w:type="paragraph" w:styleId="Footer">
    <w:name w:val="footer"/>
    <w:basedOn w:val="Normal"/>
    <w:link w:val="FooterChar"/>
    <w:uiPriority w:val="99"/>
    <w:unhideWhenUsed/>
    <w:rsid w:val="00BC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70"/>
  </w:style>
  <w:style w:type="paragraph" w:styleId="BalloonText">
    <w:name w:val="Balloon Text"/>
    <w:basedOn w:val="Normal"/>
    <w:link w:val="BalloonTextChar"/>
    <w:uiPriority w:val="99"/>
    <w:semiHidden/>
    <w:unhideWhenUsed/>
    <w:rsid w:val="00BC3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70"/>
    <w:rPr>
      <w:rFonts w:ascii="Tahoma" w:hAnsi="Tahoma" w:cs="Tahoma"/>
      <w:sz w:val="16"/>
      <w:szCs w:val="16"/>
    </w:rPr>
  </w:style>
  <w:style w:type="table" w:styleId="TableGrid">
    <w:name w:val="Table Grid"/>
    <w:basedOn w:val="TableNormal"/>
    <w:uiPriority w:val="59"/>
    <w:rsid w:val="00BC3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1F1A17"/>
    <w:rPr>
      <w:color w:val="0000FF"/>
      <w:u w:val="single"/>
    </w:rPr>
  </w:style>
  <w:style w:type="paragraph" w:styleId="NoSpacing">
    <w:name w:val="No Spacing"/>
    <w:uiPriority w:val="1"/>
    <w:qFormat/>
    <w:rsid w:val="00A811AB"/>
    <w:rPr>
      <w:lang w:eastAsia="en-US"/>
    </w:rPr>
  </w:style>
  <w:style w:type="paragraph" w:customStyle="1" w:styleId="Standard">
    <w:name w:val="Standard"/>
    <w:rsid w:val="00260387"/>
    <w:pPr>
      <w:widowControl w:val="0"/>
      <w:suppressAutoHyphens/>
      <w:autoSpaceDN w:val="0"/>
    </w:pPr>
    <w:rPr>
      <w:rFonts w:ascii="Times New Roman" w:eastAsia="Times New Roman" w:hAnsi="Times New Roman"/>
      <w:kern w:val="3"/>
      <w:sz w:val="24"/>
      <w:szCs w:val="24"/>
      <w:lang w:eastAsia="en-US"/>
    </w:rPr>
  </w:style>
  <w:style w:type="character" w:styleId="CommentReference">
    <w:name w:val="annotation reference"/>
    <w:basedOn w:val="DefaultParagraphFont"/>
    <w:uiPriority w:val="99"/>
    <w:semiHidden/>
    <w:unhideWhenUsed/>
    <w:rsid w:val="005735D7"/>
    <w:rPr>
      <w:sz w:val="18"/>
      <w:szCs w:val="18"/>
    </w:rPr>
  </w:style>
  <w:style w:type="paragraph" w:styleId="CommentText">
    <w:name w:val="annotation text"/>
    <w:basedOn w:val="Normal"/>
    <w:link w:val="CommentTextChar"/>
    <w:uiPriority w:val="99"/>
    <w:semiHidden/>
    <w:unhideWhenUsed/>
    <w:rsid w:val="005735D7"/>
  </w:style>
  <w:style w:type="character" w:customStyle="1" w:styleId="CommentTextChar">
    <w:name w:val="Comment Text Char"/>
    <w:basedOn w:val="DefaultParagraphFont"/>
    <w:link w:val="CommentText"/>
    <w:uiPriority w:val="99"/>
    <w:semiHidden/>
    <w:rsid w:val="005735D7"/>
    <w:rPr>
      <w:sz w:val="22"/>
      <w:szCs w:val="22"/>
      <w:lang w:eastAsia="en-US"/>
    </w:rPr>
  </w:style>
  <w:style w:type="paragraph" w:styleId="CommentSubject">
    <w:name w:val="annotation subject"/>
    <w:basedOn w:val="CommentText"/>
    <w:next w:val="CommentText"/>
    <w:link w:val="CommentSubjectChar"/>
    <w:uiPriority w:val="99"/>
    <w:semiHidden/>
    <w:unhideWhenUsed/>
    <w:rsid w:val="005735D7"/>
    <w:rPr>
      <w:b/>
      <w:bCs/>
    </w:rPr>
  </w:style>
  <w:style w:type="character" w:customStyle="1" w:styleId="CommentSubjectChar">
    <w:name w:val="Comment Subject Char"/>
    <w:basedOn w:val="CommentTextChar"/>
    <w:link w:val="CommentSubject"/>
    <w:uiPriority w:val="99"/>
    <w:semiHidden/>
    <w:rsid w:val="005735D7"/>
    <w:rPr>
      <w:b/>
      <w:bCs/>
      <w:sz w:val="22"/>
      <w:szCs w:val="22"/>
      <w:lang w:eastAsia="en-US"/>
    </w:rPr>
  </w:style>
  <w:style w:type="character" w:styleId="UnresolvedMention">
    <w:name w:val="Unresolved Mention"/>
    <w:basedOn w:val="DefaultParagraphFont"/>
    <w:uiPriority w:val="99"/>
    <w:rsid w:val="00373553"/>
    <w:rPr>
      <w:color w:val="605E5C"/>
      <w:shd w:val="clear" w:color="auto" w:fill="E1DFDD"/>
    </w:rPr>
  </w:style>
  <w:style w:type="paragraph" w:customStyle="1" w:styleId="SectionHeader">
    <w:name w:val="Section Header"/>
    <w:basedOn w:val="Header"/>
    <w:link w:val="SectionHeaderChar"/>
    <w:qFormat/>
    <w:rsid w:val="008C59B0"/>
    <w:pPr>
      <w:pageBreakBefore/>
    </w:pPr>
  </w:style>
  <w:style w:type="character" w:customStyle="1" w:styleId="SectionHeaderChar">
    <w:name w:val="Section Header Char"/>
    <w:basedOn w:val="HeaderChar"/>
    <w:link w:val="SectionHeader"/>
    <w:rsid w:val="008C59B0"/>
    <w:rPr>
      <w:rFonts w:asciiTheme="majorHAnsi" w:hAnsiTheme="majorHAnsi"/>
      <w:b/>
      <w:sz w:val="22"/>
      <w:szCs w:val="22"/>
      <w:u w:val="singl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sianlladmin@uw.ed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sci.washington.edu/about/diversity-equity-inclusion/resources-for-faculty"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rtsci.washington.edu/about/diversity-equity-inclusion" TargetMode="External"/><Relationship Id="rId4" Type="http://schemas.openxmlformats.org/officeDocument/2006/relationships/settings" Target="settings.xml"/><Relationship Id="rId9" Type="http://schemas.openxmlformats.org/officeDocument/2006/relationships/hyperlink" Target="https://grad.uw.edu/for-faculty-and-staff/mygrad-faculty-vie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sIVkzu4YXAhKLpyavY2JrrY9MQ==">AMUW2mUVVqHkvXxpdxphSYLdnyuTWhFZTdVoaK0FdGIj1KxldELJAnyq1+IcY9HGEzDvwAY5XH/ZogWSfkxPf6Lyq6s93pyN1PiveySF2YcpGo3ZvyADolw=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jwbm</dc:creator>
  <cp:lastModifiedBy>Annie</cp:lastModifiedBy>
  <cp:revision>20</cp:revision>
  <dcterms:created xsi:type="dcterms:W3CDTF">2022-02-06T01:24:00Z</dcterms:created>
  <dcterms:modified xsi:type="dcterms:W3CDTF">2023-02-14T21:54:00Z</dcterms:modified>
</cp:coreProperties>
</file>